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B6" w:rsidRPr="006530F9" w:rsidRDefault="00974BB6" w:rsidP="00795D60">
      <w:pPr>
        <w:jc w:val="center"/>
        <w:rPr>
          <w:rFonts w:ascii="Book Antiqua" w:eastAsiaTheme="majorEastAsia" w:hAnsi="Book Antiqua" w:cstheme="majorBidi"/>
          <w:b/>
          <w:bCs/>
          <w:color w:val="4F81BD" w:themeColor="accent1"/>
          <w:sz w:val="20"/>
          <w:szCs w:val="20"/>
        </w:rPr>
      </w:pPr>
      <w:r w:rsidRPr="006530F9">
        <w:rPr>
          <w:rFonts w:ascii="Book Antiqua" w:eastAsiaTheme="majorEastAsia" w:hAnsi="Book Antiqua" w:cstheme="majorBidi"/>
          <w:b/>
          <w:bCs/>
          <w:color w:val="4F81BD" w:themeColor="accent1"/>
          <w:sz w:val="20"/>
          <w:szCs w:val="20"/>
        </w:rPr>
        <w:t>Introduction</w:t>
      </w:r>
    </w:p>
    <w:p w:rsidR="00007558" w:rsidRPr="006530F9" w:rsidRDefault="00974BB6" w:rsidP="00007558">
      <w:pPr>
        <w:rPr>
          <w:rFonts w:ascii="Book Antiqua" w:hAnsi="Book Antiqua"/>
          <w:sz w:val="20"/>
          <w:szCs w:val="20"/>
        </w:rPr>
      </w:pPr>
      <w:r w:rsidRPr="006530F9">
        <w:rPr>
          <w:rFonts w:ascii="Book Antiqua" w:hAnsi="Book Antiqua"/>
          <w:sz w:val="20"/>
          <w:szCs w:val="20"/>
        </w:rPr>
        <w:t>P</w:t>
      </w:r>
      <w:r w:rsidR="00007558" w:rsidRPr="006530F9">
        <w:rPr>
          <w:rFonts w:ascii="Book Antiqua" w:hAnsi="Book Antiqua"/>
          <w:sz w:val="20"/>
          <w:szCs w:val="20"/>
        </w:rPr>
        <w:t>rogram Management Professional Exam (PgMP)</w:t>
      </w:r>
      <w:r w:rsidR="00BE286D" w:rsidRPr="006530F9">
        <w:rPr>
          <w:rFonts w:ascii="Book Antiqua" w:hAnsi="Book Antiqua"/>
          <w:sz w:val="20"/>
          <w:szCs w:val="20"/>
        </w:rPr>
        <w:t xml:space="preserve"> </w:t>
      </w:r>
      <w:r w:rsidR="00007558" w:rsidRPr="006530F9">
        <w:rPr>
          <w:rFonts w:ascii="Book Antiqua" w:hAnsi="Book Antiqua"/>
          <w:sz w:val="20"/>
          <w:szCs w:val="20"/>
        </w:rPr>
        <w:t xml:space="preserve">® is the most covert certification from </w:t>
      </w:r>
      <w:r w:rsidR="00EF6214" w:rsidRPr="006530F9">
        <w:rPr>
          <w:rFonts w:ascii="Book Antiqua" w:hAnsi="Book Antiqua"/>
          <w:sz w:val="20"/>
          <w:szCs w:val="20"/>
        </w:rPr>
        <w:t xml:space="preserve">the PMI Stable, we have </w:t>
      </w:r>
      <w:r w:rsidR="00007558" w:rsidRPr="006530F9">
        <w:rPr>
          <w:rFonts w:ascii="Book Antiqua" w:hAnsi="Book Antiqua"/>
          <w:sz w:val="20"/>
          <w:szCs w:val="20"/>
        </w:rPr>
        <w:t>9</w:t>
      </w:r>
      <w:r w:rsidR="007948F7" w:rsidRPr="006530F9">
        <w:rPr>
          <w:rFonts w:ascii="Book Antiqua" w:hAnsi="Book Antiqua"/>
          <w:sz w:val="20"/>
          <w:szCs w:val="20"/>
        </w:rPr>
        <w:t>78</w:t>
      </w:r>
      <w:r w:rsidR="00EF6214" w:rsidRPr="006530F9">
        <w:rPr>
          <w:rFonts w:ascii="Book Antiqua" w:hAnsi="Book Antiqua"/>
          <w:sz w:val="20"/>
          <w:szCs w:val="20"/>
        </w:rPr>
        <w:t xml:space="preserve"> certified PgMP’s globally comprising,</w:t>
      </w:r>
      <w:r w:rsidR="00331169" w:rsidRPr="006530F9">
        <w:rPr>
          <w:rFonts w:ascii="Book Antiqua" w:hAnsi="Book Antiqua"/>
          <w:sz w:val="20"/>
          <w:szCs w:val="20"/>
        </w:rPr>
        <w:t xml:space="preserve"> 19 from Australia</w:t>
      </w:r>
      <w:r w:rsidR="00EF6214" w:rsidRPr="006530F9">
        <w:rPr>
          <w:rFonts w:ascii="Book Antiqua" w:hAnsi="Book Antiqua"/>
          <w:sz w:val="20"/>
          <w:szCs w:val="20"/>
        </w:rPr>
        <w:t xml:space="preserve"> (As on 1</w:t>
      </w:r>
      <w:r w:rsidR="00EF6214" w:rsidRPr="006530F9">
        <w:rPr>
          <w:rFonts w:ascii="Book Antiqua" w:hAnsi="Book Antiqua"/>
          <w:sz w:val="20"/>
          <w:szCs w:val="20"/>
          <w:vertAlign w:val="superscript"/>
        </w:rPr>
        <w:t>st</w:t>
      </w:r>
      <w:r w:rsidR="00EF6214" w:rsidRPr="006530F9">
        <w:rPr>
          <w:rFonts w:ascii="Book Antiqua" w:hAnsi="Book Antiqua"/>
          <w:sz w:val="20"/>
          <w:szCs w:val="20"/>
        </w:rPr>
        <w:t xml:space="preserve"> </w:t>
      </w:r>
      <w:r w:rsidR="00B723DC" w:rsidRPr="006530F9">
        <w:rPr>
          <w:rFonts w:ascii="Book Antiqua" w:hAnsi="Book Antiqua"/>
          <w:sz w:val="20"/>
          <w:szCs w:val="20"/>
        </w:rPr>
        <w:t>November</w:t>
      </w:r>
      <w:r w:rsidR="00EF6214" w:rsidRPr="006530F9">
        <w:rPr>
          <w:rFonts w:ascii="Book Antiqua" w:hAnsi="Book Antiqua"/>
          <w:sz w:val="20"/>
          <w:szCs w:val="20"/>
        </w:rPr>
        <w:t xml:space="preserve"> 2013)</w:t>
      </w:r>
      <w:r w:rsidR="00331169" w:rsidRPr="006530F9">
        <w:rPr>
          <w:rFonts w:ascii="Book Antiqua" w:hAnsi="Book Antiqua"/>
          <w:sz w:val="20"/>
          <w:szCs w:val="20"/>
        </w:rPr>
        <w:t xml:space="preserve">, </w:t>
      </w:r>
      <w:r w:rsidR="00007558" w:rsidRPr="006530F9">
        <w:rPr>
          <w:rFonts w:ascii="Book Antiqua" w:hAnsi="Book Antiqua"/>
          <w:sz w:val="20"/>
          <w:szCs w:val="20"/>
        </w:rPr>
        <w:t xml:space="preserve">hence </w:t>
      </w:r>
      <w:r w:rsidRPr="006530F9">
        <w:rPr>
          <w:rFonts w:ascii="Book Antiqua" w:hAnsi="Book Antiqua"/>
          <w:sz w:val="20"/>
          <w:szCs w:val="20"/>
        </w:rPr>
        <w:t>it’s still a niche certification to acquire</w:t>
      </w:r>
      <w:r w:rsidR="00EF6214" w:rsidRPr="006530F9">
        <w:rPr>
          <w:rFonts w:ascii="Book Antiqua" w:hAnsi="Book Antiqua"/>
          <w:sz w:val="20"/>
          <w:szCs w:val="20"/>
        </w:rPr>
        <w:t>.</w:t>
      </w:r>
      <w:r w:rsidRPr="006530F9">
        <w:rPr>
          <w:rFonts w:ascii="Book Antiqua" w:hAnsi="Book Antiqua"/>
          <w:sz w:val="20"/>
          <w:szCs w:val="20"/>
        </w:rPr>
        <w:t xml:space="preserve"> </w:t>
      </w:r>
    </w:p>
    <w:p w:rsidR="00007558" w:rsidRPr="006530F9" w:rsidRDefault="00007558" w:rsidP="00007558">
      <w:pPr>
        <w:rPr>
          <w:rFonts w:ascii="Book Antiqua" w:hAnsi="Book Antiqua"/>
          <w:sz w:val="20"/>
          <w:szCs w:val="20"/>
        </w:rPr>
      </w:pPr>
      <w:r w:rsidRPr="006530F9">
        <w:rPr>
          <w:rFonts w:ascii="Book Antiqua" w:hAnsi="Book Antiqua"/>
          <w:sz w:val="20"/>
          <w:szCs w:val="20"/>
        </w:rPr>
        <w:t>PMI’s Program Management Professional (PgMP</w:t>
      </w:r>
      <w:r w:rsidR="00BE286D" w:rsidRPr="006530F9">
        <w:rPr>
          <w:rFonts w:ascii="Book Antiqua" w:hAnsi="Book Antiqua"/>
          <w:sz w:val="20"/>
          <w:szCs w:val="20"/>
        </w:rPr>
        <w:t>) ®</w:t>
      </w:r>
      <w:r w:rsidRPr="006530F9">
        <w:rPr>
          <w:rFonts w:ascii="Book Antiqua" w:hAnsi="Book Antiqua"/>
          <w:sz w:val="20"/>
          <w:szCs w:val="20"/>
        </w:rPr>
        <w:t xml:space="preserve"> credential recognizes the advanced experience and skill of program managers. Globally recognized and demanded, the PgMP® demonstrates your proven competency to oversee multiple, related projects and their resources to achieve strategic business goal</w:t>
      </w:r>
      <w:r w:rsidR="00974BB6" w:rsidRPr="006530F9">
        <w:rPr>
          <w:rFonts w:ascii="Book Antiqua" w:hAnsi="Book Antiqua"/>
          <w:sz w:val="20"/>
          <w:szCs w:val="20"/>
        </w:rPr>
        <w:t xml:space="preserve">s. </w:t>
      </w:r>
    </w:p>
    <w:p w:rsidR="00007558" w:rsidRPr="006530F9" w:rsidRDefault="00007558" w:rsidP="00446290">
      <w:pPr>
        <w:rPr>
          <w:rFonts w:ascii="Book Antiqua" w:hAnsi="Book Antiqua"/>
          <w:sz w:val="20"/>
          <w:szCs w:val="20"/>
        </w:rPr>
      </w:pPr>
      <w:proofErr w:type="spellStart"/>
      <w:r w:rsidRPr="006530F9">
        <w:rPr>
          <w:rFonts w:ascii="Book Antiqua" w:hAnsi="Book Antiqua"/>
          <w:sz w:val="20"/>
          <w:szCs w:val="20"/>
        </w:rPr>
        <w:t>PgMP</w:t>
      </w:r>
      <w:proofErr w:type="spellEnd"/>
      <w:r w:rsidRPr="006530F9">
        <w:rPr>
          <w:rFonts w:ascii="Book Antiqua" w:hAnsi="Book Antiqua"/>
          <w:sz w:val="20"/>
          <w:szCs w:val="20"/>
        </w:rPr>
        <w:t xml:space="preserve">® credential holders oversee the success of a program, grouping related projects together to realize organizational benefits not available if they were managed separately. </w:t>
      </w:r>
      <w:r w:rsidR="00446290">
        <w:rPr>
          <w:rFonts w:ascii="Book Antiqua" w:hAnsi="Book Antiqua"/>
          <w:sz w:val="20"/>
          <w:szCs w:val="20"/>
        </w:rPr>
        <w:t>It f</w:t>
      </w:r>
      <w:r w:rsidRPr="006530F9">
        <w:rPr>
          <w:rFonts w:ascii="Book Antiqua" w:hAnsi="Book Antiqua"/>
          <w:sz w:val="20"/>
          <w:szCs w:val="20"/>
        </w:rPr>
        <w:t>ocus</w:t>
      </w:r>
      <w:r w:rsidR="00446290">
        <w:rPr>
          <w:rFonts w:ascii="Book Antiqua" w:hAnsi="Book Antiqua"/>
          <w:sz w:val="20"/>
          <w:szCs w:val="20"/>
        </w:rPr>
        <w:t>es</w:t>
      </w:r>
      <w:r w:rsidRPr="006530F9">
        <w:rPr>
          <w:rFonts w:ascii="Book Antiqua" w:hAnsi="Book Antiqua"/>
          <w:sz w:val="20"/>
          <w:szCs w:val="20"/>
        </w:rPr>
        <w:t xml:space="preserve"> on Program Benefits and outcomes, </w:t>
      </w:r>
      <w:r w:rsidR="00446290">
        <w:rPr>
          <w:rFonts w:ascii="Book Antiqua" w:hAnsi="Book Antiqua"/>
          <w:sz w:val="20"/>
          <w:szCs w:val="20"/>
        </w:rPr>
        <w:t>and</w:t>
      </w:r>
      <w:r w:rsidRPr="006530F9">
        <w:rPr>
          <w:rFonts w:ascii="Book Antiqua" w:hAnsi="Book Antiqua"/>
          <w:sz w:val="20"/>
          <w:szCs w:val="20"/>
        </w:rPr>
        <w:t xml:space="preserve"> outli</w:t>
      </w:r>
      <w:r w:rsidR="00446290">
        <w:rPr>
          <w:rFonts w:ascii="Book Antiqua" w:hAnsi="Book Antiqua"/>
          <w:sz w:val="20"/>
          <w:szCs w:val="20"/>
        </w:rPr>
        <w:t>nes</w:t>
      </w:r>
      <w:r w:rsidRPr="006530F9">
        <w:rPr>
          <w:rFonts w:ascii="Book Antiqua" w:hAnsi="Book Antiqua"/>
          <w:sz w:val="20"/>
          <w:szCs w:val="20"/>
        </w:rPr>
        <w:t xml:space="preserve"> the role of a Program Manager v/s a Project Manager and the d</w:t>
      </w:r>
      <w:r w:rsidR="00974BB6" w:rsidRPr="006530F9">
        <w:rPr>
          <w:rFonts w:ascii="Book Antiqua" w:hAnsi="Book Antiqua"/>
          <w:sz w:val="20"/>
          <w:szCs w:val="20"/>
        </w:rPr>
        <w:t xml:space="preserve">ifferent Stakeholders involved </w:t>
      </w:r>
    </w:p>
    <w:p w:rsidR="00007558" w:rsidRPr="006530F9" w:rsidRDefault="00007558" w:rsidP="00007558">
      <w:pPr>
        <w:rPr>
          <w:rFonts w:ascii="Book Antiqua" w:hAnsi="Book Antiqua"/>
          <w:sz w:val="20"/>
          <w:szCs w:val="20"/>
        </w:rPr>
      </w:pPr>
      <w:r w:rsidRPr="006530F9">
        <w:rPr>
          <w:rFonts w:ascii="Book Antiqua" w:hAnsi="Book Antiqua"/>
          <w:sz w:val="20"/>
          <w:szCs w:val="20"/>
        </w:rPr>
        <w:t>Program Management Professional PgMP® certification is tested on 5 domains and 72 tasks listed in Exa</w:t>
      </w:r>
      <w:r w:rsidR="00DE3141" w:rsidRPr="006530F9">
        <w:rPr>
          <w:rFonts w:ascii="Book Antiqua" w:hAnsi="Book Antiqua"/>
          <w:sz w:val="20"/>
          <w:szCs w:val="20"/>
        </w:rPr>
        <w:t xml:space="preserve">mination Content Outline (ECO) </w:t>
      </w:r>
    </w:p>
    <w:p w:rsidR="00007558" w:rsidRPr="006530F9" w:rsidRDefault="00B723DC" w:rsidP="00007558">
      <w:pPr>
        <w:rPr>
          <w:rFonts w:ascii="Book Antiqua" w:hAnsi="Book Antiqua"/>
          <w:sz w:val="20"/>
          <w:szCs w:val="20"/>
        </w:rPr>
      </w:pPr>
      <w:bookmarkStart w:id="0" w:name="_GoBack"/>
      <w:bookmarkEnd w:id="0"/>
      <w:r w:rsidRPr="006530F9">
        <w:rPr>
          <w:rFonts w:ascii="Book Antiqua" w:hAnsi="Book Antiqua"/>
          <w:sz w:val="20"/>
          <w:szCs w:val="20"/>
        </w:rPr>
        <w:t xml:space="preserve">The </w:t>
      </w:r>
      <w:proofErr w:type="spellStart"/>
      <w:r w:rsidRPr="006530F9">
        <w:rPr>
          <w:rFonts w:ascii="Book Antiqua" w:hAnsi="Book Antiqua"/>
          <w:sz w:val="20"/>
          <w:szCs w:val="20"/>
        </w:rPr>
        <w:t>PgMP</w:t>
      </w:r>
      <w:proofErr w:type="spellEnd"/>
      <w:r w:rsidRPr="006530F9">
        <w:rPr>
          <w:rFonts w:ascii="Book Antiqua" w:hAnsi="Book Antiqua"/>
          <w:sz w:val="20"/>
          <w:szCs w:val="20"/>
        </w:rPr>
        <w:t xml:space="preserve"> Certification has 2</w:t>
      </w:r>
      <w:r w:rsidR="00007558" w:rsidRPr="006530F9">
        <w:rPr>
          <w:rFonts w:ascii="Book Antiqua" w:hAnsi="Book Antiqua"/>
          <w:sz w:val="20"/>
          <w:szCs w:val="20"/>
        </w:rPr>
        <w:t xml:space="preserve"> steps evaluation </w:t>
      </w:r>
      <w:r w:rsidR="00974BB6" w:rsidRPr="006530F9">
        <w:rPr>
          <w:rFonts w:ascii="Book Antiqua" w:hAnsi="Book Antiqua"/>
          <w:sz w:val="20"/>
          <w:szCs w:val="20"/>
        </w:rPr>
        <w:t>process</w:t>
      </w:r>
    </w:p>
    <w:p w:rsidR="00007558" w:rsidRPr="006530F9" w:rsidRDefault="00007558" w:rsidP="00007558">
      <w:pPr>
        <w:rPr>
          <w:rFonts w:ascii="Book Antiqua" w:hAnsi="Book Antiqua"/>
          <w:sz w:val="20"/>
          <w:szCs w:val="20"/>
        </w:rPr>
      </w:pPr>
      <w:r w:rsidRPr="006530F9">
        <w:rPr>
          <w:rFonts w:ascii="Book Antiqua" w:hAnsi="Book Antiqua"/>
          <w:b/>
          <w:sz w:val="20"/>
          <w:szCs w:val="20"/>
        </w:rPr>
        <w:t>Evaluation 1</w:t>
      </w:r>
      <w:r w:rsidR="00974BB6" w:rsidRPr="006530F9">
        <w:rPr>
          <w:rFonts w:ascii="Book Antiqua" w:hAnsi="Book Antiqua"/>
          <w:sz w:val="20"/>
          <w:szCs w:val="20"/>
        </w:rPr>
        <w:t xml:space="preserve">—Panel Review: </w:t>
      </w:r>
    </w:p>
    <w:p w:rsidR="00007558" w:rsidRPr="006530F9" w:rsidRDefault="00007558" w:rsidP="00007558">
      <w:pPr>
        <w:rPr>
          <w:rFonts w:ascii="Book Antiqua" w:hAnsi="Book Antiqua"/>
          <w:sz w:val="20"/>
          <w:szCs w:val="20"/>
        </w:rPr>
      </w:pPr>
      <w:r w:rsidRPr="006530F9">
        <w:rPr>
          <w:rFonts w:ascii="Book Antiqua" w:hAnsi="Book Antiqua"/>
          <w:sz w:val="20"/>
          <w:szCs w:val="20"/>
        </w:rPr>
        <w:t>The initial evaluation occurs through an extensive application review during which a panel of credentialed program managers will assess your professional experience based on your responses to the Program Management Experience Summaries provided on the appl</w:t>
      </w:r>
      <w:r w:rsidR="00974BB6" w:rsidRPr="006530F9">
        <w:rPr>
          <w:rFonts w:ascii="Book Antiqua" w:hAnsi="Book Antiqua"/>
          <w:sz w:val="20"/>
          <w:szCs w:val="20"/>
        </w:rPr>
        <w:t xml:space="preserve">ication. </w:t>
      </w:r>
    </w:p>
    <w:p w:rsidR="00007558" w:rsidRPr="006530F9" w:rsidRDefault="00007558" w:rsidP="00007558">
      <w:pPr>
        <w:rPr>
          <w:rFonts w:ascii="Book Antiqua" w:hAnsi="Book Antiqua"/>
          <w:sz w:val="20"/>
          <w:szCs w:val="20"/>
        </w:rPr>
      </w:pPr>
      <w:r w:rsidRPr="006530F9">
        <w:rPr>
          <w:rFonts w:ascii="Book Antiqua" w:hAnsi="Book Antiqua"/>
          <w:b/>
          <w:sz w:val="20"/>
          <w:szCs w:val="20"/>
        </w:rPr>
        <w:t>Evaluation 2</w:t>
      </w:r>
      <w:r w:rsidRPr="006530F9">
        <w:rPr>
          <w:rFonts w:ascii="Book Antiqua" w:hAnsi="Book Antiqua"/>
          <w:sz w:val="20"/>
          <w:szCs w:val="20"/>
        </w:rPr>
        <w:t>—Multiple-Choice Examination: The next step occurs with the multiple-choice examination in which you will be called upon to demonstrate your competence in both situational</w:t>
      </w:r>
      <w:r w:rsidR="00974BB6" w:rsidRPr="006530F9">
        <w:rPr>
          <w:rFonts w:ascii="Book Antiqua" w:hAnsi="Book Antiqua"/>
          <w:sz w:val="20"/>
          <w:szCs w:val="20"/>
        </w:rPr>
        <w:t xml:space="preserve"> and scenario-based questions. </w:t>
      </w:r>
    </w:p>
    <w:p w:rsidR="00842468" w:rsidRPr="006530F9" w:rsidRDefault="00BD6C14" w:rsidP="00446290">
      <w:pPr>
        <w:rPr>
          <w:rFonts w:ascii="Book Antiqua" w:hAnsi="Book Antiqua"/>
          <w:sz w:val="20"/>
          <w:szCs w:val="20"/>
        </w:rPr>
      </w:pPr>
      <w:r w:rsidRPr="006530F9">
        <w:rPr>
          <w:rFonts w:ascii="Book Antiqua" w:hAnsi="Book Antiqua"/>
          <w:sz w:val="20"/>
          <w:szCs w:val="20"/>
        </w:rPr>
        <w:t>When you earn Pro</w:t>
      </w:r>
      <w:r w:rsidR="00FB4B30" w:rsidRPr="006530F9">
        <w:rPr>
          <w:rFonts w:ascii="Book Antiqua" w:hAnsi="Book Antiqua"/>
          <w:sz w:val="20"/>
          <w:szCs w:val="20"/>
        </w:rPr>
        <w:t>gram</w:t>
      </w:r>
      <w:r w:rsidRPr="006530F9">
        <w:rPr>
          <w:rFonts w:ascii="Book Antiqua" w:hAnsi="Book Antiqua"/>
          <w:sz w:val="20"/>
          <w:szCs w:val="20"/>
        </w:rPr>
        <w:t xml:space="preserve"> Management Professional -P</w:t>
      </w:r>
      <w:r w:rsidR="00FB4B30" w:rsidRPr="006530F9">
        <w:rPr>
          <w:rFonts w:ascii="Book Antiqua" w:hAnsi="Book Antiqua"/>
          <w:sz w:val="20"/>
          <w:szCs w:val="20"/>
        </w:rPr>
        <w:t>g</w:t>
      </w:r>
      <w:r w:rsidRPr="006530F9">
        <w:rPr>
          <w:rFonts w:ascii="Book Antiqua" w:hAnsi="Book Antiqua"/>
          <w:sz w:val="20"/>
          <w:szCs w:val="20"/>
        </w:rPr>
        <w:t>MP® certification through the Project Management Institute PMI®, you’ll position yourself for the best and most lucrative job opportunities. No matter what industry you choose to work in, P</w:t>
      </w:r>
      <w:r w:rsidR="00FB4B30" w:rsidRPr="006530F9">
        <w:rPr>
          <w:rFonts w:ascii="Book Antiqua" w:hAnsi="Book Antiqua"/>
          <w:sz w:val="20"/>
          <w:szCs w:val="20"/>
        </w:rPr>
        <w:t>g</w:t>
      </w:r>
      <w:r w:rsidRPr="006530F9">
        <w:rPr>
          <w:rFonts w:ascii="Book Antiqua" w:hAnsi="Book Antiqua"/>
          <w:sz w:val="20"/>
          <w:szCs w:val="20"/>
        </w:rPr>
        <w:t>MP® certification will be a huge asset as you move forward in your career. Not only does the credential itself carry prestige, but the skills and knowledge that you develop as you work towards attaining it will help you consistently deliver superior performance</w:t>
      </w:r>
    </w:p>
    <w:p w:rsidR="00317085" w:rsidRPr="006530F9" w:rsidRDefault="00317085" w:rsidP="00317085">
      <w:pPr>
        <w:rPr>
          <w:sz w:val="20"/>
          <w:szCs w:val="20"/>
        </w:rPr>
      </w:pPr>
    </w:p>
    <w:p w:rsidR="00317085" w:rsidRPr="006530F9" w:rsidRDefault="00317085" w:rsidP="00317085">
      <w:pPr>
        <w:rPr>
          <w:sz w:val="20"/>
          <w:szCs w:val="20"/>
        </w:rPr>
      </w:pPr>
    </w:p>
    <w:p w:rsidR="00842468" w:rsidRPr="006530F9" w:rsidRDefault="00842468" w:rsidP="009C1577">
      <w:pPr>
        <w:pStyle w:val="Heading3"/>
        <w:spacing w:before="0"/>
        <w:rPr>
          <w:rFonts w:ascii="Book Antiqua" w:hAnsi="Book Antiqua"/>
          <w:sz w:val="20"/>
          <w:szCs w:val="20"/>
        </w:rPr>
      </w:pPr>
    </w:p>
    <w:p w:rsidR="00BD6C14" w:rsidRPr="006530F9" w:rsidRDefault="000B41C5" w:rsidP="000B41C5">
      <w:pPr>
        <w:pStyle w:val="Heading3"/>
        <w:spacing w:before="0"/>
        <w:jc w:val="center"/>
        <w:rPr>
          <w:rFonts w:ascii="Book Antiqua" w:hAnsi="Book Antiqua"/>
          <w:sz w:val="20"/>
          <w:szCs w:val="20"/>
        </w:rPr>
      </w:pPr>
      <w:r w:rsidRPr="006530F9">
        <w:rPr>
          <w:rFonts w:ascii="Book Antiqua" w:hAnsi="Book Antiqua"/>
          <w:sz w:val="20"/>
          <w:szCs w:val="20"/>
        </w:rPr>
        <w:t>What other Pro</w:t>
      </w:r>
      <w:r w:rsidR="0041663A" w:rsidRPr="006530F9">
        <w:rPr>
          <w:rFonts w:ascii="Book Antiqua" w:hAnsi="Book Antiqua"/>
          <w:sz w:val="20"/>
          <w:szCs w:val="20"/>
        </w:rPr>
        <w:t>gram</w:t>
      </w:r>
      <w:r w:rsidRPr="006530F9">
        <w:rPr>
          <w:rFonts w:ascii="Book Antiqua" w:hAnsi="Book Antiqua"/>
          <w:sz w:val="20"/>
          <w:szCs w:val="20"/>
        </w:rPr>
        <w:t xml:space="preserve"> M</w:t>
      </w:r>
      <w:r w:rsidR="00BD6C14" w:rsidRPr="006530F9">
        <w:rPr>
          <w:rFonts w:ascii="Book Antiqua" w:hAnsi="Book Antiqua"/>
          <w:sz w:val="20"/>
          <w:szCs w:val="20"/>
        </w:rPr>
        <w:t>anagers think about P</w:t>
      </w:r>
      <w:r w:rsidR="00FB4B30" w:rsidRPr="006530F9">
        <w:rPr>
          <w:rFonts w:ascii="Book Antiqua" w:hAnsi="Book Antiqua"/>
          <w:sz w:val="20"/>
          <w:szCs w:val="20"/>
        </w:rPr>
        <w:t>g</w:t>
      </w:r>
      <w:r w:rsidR="00BD6C14" w:rsidRPr="006530F9">
        <w:rPr>
          <w:rFonts w:ascii="Book Antiqua" w:hAnsi="Book Antiqua"/>
          <w:sz w:val="20"/>
          <w:szCs w:val="20"/>
        </w:rPr>
        <w:t>MP</w:t>
      </w:r>
    </w:p>
    <w:p w:rsidR="000B41C5" w:rsidRPr="006530F9" w:rsidRDefault="000B41C5" w:rsidP="000B41C5">
      <w:pPr>
        <w:rPr>
          <w:rFonts w:ascii="Book Antiqua" w:hAnsi="Book Antiqua"/>
          <w:sz w:val="20"/>
          <w:szCs w:val="20"/>
        </w:rPr>
      </w:pPr>
    </w:p>
    <w:p w:rsidR="00BD6C14" w:rsidRPr="006530F9" w:rsidRDefault="000B41C5" w:rsidP="00BD6C14">
      <w:pPr>
        <w:rPr>
          <w:rFonts w:ascii="Book Antiqua" w:hAnsi="Book Antiqua"/>
          <w:sz w:val="20"/>
          <w:szCs w:val="20"/>
        </w:rPr>
      </w:pPr>
      <w:r w:rsidRPr="006530F9">
        <w:rPr>
          <w:rFonts w:ascii="Book Antiqua" w:hAnsi="Book Antiqua"/>
          <w:sz w:val="20"/>
          <w:szCs w:val="20"/>
        </w:rPr>
        <w:t>“</w:t>
      </w:r>
      <w:r w:rsidR="00BD6C14" w:rsidRPr="006530F9">
        <w:rPr>
          <w:rFonts w:ascii="Book Antiqua" w:hAnsi="Book Antiqua"/>
          <w:sz w:val="20"/>
          <w:szCs w:val="20"/>
        </w:rPr>
        <w:t>It’s a door opener for new entrants in the field of project/program management</w:t>
      </w:r>
      <w:r w:rsidRPr="006530F9">
        <w:rPr>
          <w:rFonts w:ascii="Book Antiqua" w:hAnsi="Book Antiqua"/>
          <w:sz w:val="20"/>
          <w:szCs w:val="20"/>
        </w:rPr>
        <w:t>”</w:t>
      </w:r>
    </w:p>
    <w:p w:rsidR="00BD6C14" w:rsidRPr="006530F9" w:rsidRDefault="00BD6C14" w:rsidP="00BD6C14">
      <w:pPr>
        <w:rPr>
          <w:rFonts w:ascii="Book Antiqua" w:hAnsi="Book Antiqua"/>
          <w:sz w:val="20"/>
          <w:szCs w:val="20"/>
        </w:rPr>
      </w:pPr>
      <w:r w:rsidRPr="006530F9">
        <w:rPr>
          <w:rFonts w:ascii="Book Antiqua" w:hAnsi="Book Antiqua"/>
          <w:sz w:val="20"/>
          <w:szCs w:val="20"/>
        </w:rPr>
        <w:lastRenderedPageBreak/>
        <w:t>"The P</w:t>
      </w:r>
      <w:r w:rsidR="00FB4B30" w:rsidRPr="006530F9">
        <w:rPr>
          <w:rFonts w:ascii="Book Antiqua" w:hAnsi="Book Antiqua"/>
          <w:sz w:val="20"/>
          <w:szCs w:val="20"/>
        </w:rPr>
        <w:t>g</w:t>
      </w:r>
      <w:r w:rsidRPr="006530F9">
        <w:rPr>
          <w:rFonts w:ascii="Book Antiqua" w:hAnsi="Book Antiqua"/>
          <w:sz w:val="20"/>
          <w:szCs w:val="20"/>
        </w:rPr>
        <w:t>MP certification at the beginning helped me to progress within my company. Some companies are already looking for pro</w:t>
      </w:r>
      <w:r w:rsidR="0041663A" w:rsidRPr="006530F9">
        <w:rPr>
          <w:rFonts w:ascii="Book Antiqua" w:hAnsi="Book Antiqua"/>
          <w:sz w:val="20"/>
          <w:szCs w:val="20"/>
        </w:rPr>
        <w:t>gram</w:t>
      </w:r>
      <w:r w:rsidRPr="006530F9">
        <w:rPr>
          <w:rFonts w:ascii="Book Antiqua" w:hAnsi="Book Antiqua"/>
          <w:sz w:val="20"/>
          <w:szCs w:val="20"/>
        </w:rPr>
        <w:t xml:space="preserve"> managers with P</w:t>
      </w:r>
      <w:r w:rsidR="00FB4B30" w:rsidRPr="006530F9">
        <w:rPr>
          <w:rFonts w:ascii="Book Antiqua" w:hAnsi="Book Antiqua"/>
          <w:sz w:val="20"/>
          <w:szCs w:val="20"/>
        </w:rPr>
        <w:t>g</w:t>
      </w:r>
      <w:r w:rsidRPr="006530F9">
        <w:rPr>
          <w:rFonts w:ascii="Book Antiqua" w:hAnsi="Book Antiqua"/>
          <w:sz w:val="20"/>
          <w:szCs w:val="20"/>
        </w:rPr>
        <w:t>MP certification and obtaining the certification makes the PM career progression easier. I always highlight the P</w:t>
      </w:r>
      <w:r w:rsidR="00FB4B30" w:rsidRPr="006530F9">
        <w:rPr>
          <w:rFonts w:ascii="Book Antiqua" w:hAnsi="Book Antiqua"/>
          <w:sz w:val="20"/>
          <w:szCs w:val="20"/>
        </w:rPr>
        <w:t>g</w:t>
      </w:r>
      <w:r w:rsidRPr="006530F9">
        <w:rPr>
          <w:rFonts w:ascii="Book Antiqua" w:hAnsi="Book Antiqua"/>
          <w:sz w:val="20"/>
          <w:szCs w:val="20"/>
        </w:rPr>
        <w:t>MP certification to distinguish myself from other PMs that don't have this certification."</w:t>
      </w:r>
    </w:p>
    <w:p w:rsidR="00BD6C14" w:rsidRPr="006530F9" w:rsidRDefault="00BD6C14" w:rsidP="00BD6C14">
      <w:pPr>
        <w:rPr>
          <w:rFonts w:ascii="Book Antiqua" w:hAnsi="Book Antiqua"/>
          <w:sz w:val="20"/>
          <w:szCs w:val="20"/>
        </w:rPr>
      </w:pPr>
      <w:r w:rsidRPr="006530F9">
        <w:rPr>
          <w:rFonts w:ascii="Book Antiqua" w:hAnsi="Book Antiqua"/>
          <w:sz w:val="20"/>
          <w:szCs w:val="20"/>
        </w:rPr>
        <w:t>"The holder of the P</w:t>
      </w:r>
      <w:r w:rsidR="00887CC6" w:rsidRPr="006530F9">
        <w:rPr>
          <w:rFonts w:ascii="Book Antiqua" w:hAnsi="Book Antiqua"/>
          <w:sz w:val="20"/>
          <w:szCs w:val="20"/>
        </w:rPr>
        <w:t>g</w:t>
      </w:r>
      <w:r w:rsidRPr="006530F9">
        <w:rPr>
          <w:rFonts w:ascii="Book Antiqua" w:hAnsi="Book Antiqua"/>
          <w:sz w:val="20"/>
          <w:szCs w:val="20"/>
        </w:rPr>
        <w:t>MP credential gets an edge over other competitors only at the time of initial scrutiny of job profile and help build a trust factor in the customer."</w:t>
      </w:r>
    </w:p>
    <w:p w:rsidR="00BD6C14" w:rsidRPr="006530F9" w:rsidRDefault="00BD6C14" w:rsidP="00BD6C14">
      <w:pPr>
        <w:rPr>
          <w:rFonts w:ascii="Book Antiqua" w:hAnsi="Book Antiqua"/>
          <w:sz w:val="20"/>
          <w:szCs w:val="20"/>
        </w:rPr>
      </w:pPr>
      <w:r w:rsidRPr="006530F9">
        <w:rPr>
          <w:rFonts w:ascii="Book Antiqua" w:hAnsi="Book Antiqua"/>
          <w:sz w:val="20"/>
          <w:szCs w:val="20"/>
        </w:rPr>
        <w:t>"My P</w:t>
      </w:r>
      <w:r w:rsidR="00887CC6" w:rsidRPr="006530F9">
        <w:rPr>
          <w:rFonts w:ascii="Book Antiqua" w:hAnsi="Book Antiqua"/>
          <w:sz w:val="20"/>
          <w:szCs w:val="20"/>
        </w:rPr>
        <w:t>g</w:t>
      </w:r>
      <w:r w:rsidRPr="006530F9">
        <w:rPr>
          <w:rFonts w:ascii="Book Antiqua" w:hAnsi="Book Antiqua"/>
          <w:sz w:val="20"/>
          <w:szCs w:val="20"/>
        </w:rPr>
        <w:t>MP credentials boosted my self-confidence and skills. My organization currently does not recognize, support or require the P</w:t>
      </w:r>
      <w:r w:rsidR="00887CC6" w:rsidRPr="006530F9">
        <w:rPr>
          <w:rFonts w:ascii="Book Antiqua" w:hAnsi="Book Antiqua"/>
          <w:sz w:val="20"/>
          <w:szCs w:val="20"/>
        </w:rPr>
        <w:t>g</w:t>
      </w:r>
      <w:r w:rsidRPr="006530F9">
        <w:rPr>
          <w:rFonts w:ascii="Book Antiqua" w:hAnsi="Book Antiqua"/>
          <w:sz w:val="20"/>
          <w:szCs w:val="20"/>
        </w:rPr>
        <w:t>MP credential for any of our job classifications. I have promoted the value of P</w:t>
      </w:r>
      <w:r w:rsidR="00887CC6" w:rsidRPr="006530F9">
        <w:rPr>
          <w:rFonts w:ascii="Book Antiqua" w:hAnsi="Book Antiqua"/>
          <w:sz w:val="20"/>
          <w:szCs w:val="20"/>
        </w:rPr>
        <w:t>g</w:t>
      </w:r>
      <w:r w:rsidRPr="006530F9">
        <w:rPr>
          <w:rFonts w:ascii="Book Antiqua" w:hAnsi="Book Antiqua"/>
          <w:sz w:val="20"/>
          <w:szCs w:val="20"/>
        </w:rPr>
        <w:t>MP credentials to colleagues and several have pursued acquiring this credential."</w:t>
      </w:r>
    </w:p>
    <w:p w:rsidR="00BD6C14" w:rsidRPr="006530F9" w:rsidRDefault="00BD6C14" w:rsidP="00BD6C14">
      <w:pPr>
        <w:rPr>
          <w:rFonts w:ascii="Book Antiqua" w:hAnsi="Book Antiqua"/>
          <w:sz w:val="20"/>
          <w:szCs w:val="20"/>
        </w:rPr>
      </w:pPr>
      <w:r w:rsidRPr="006530F9">
        <w:rPr>
          <w:rFonts w:ascii="Book Antiqua" w:hAnsi="Book Antiqua"/>
          <w:sz w:val="20"/>
          <w:szCs w:val="20"/>
        </w:rPr>
        <w:t>"I have found the P</w:t>
      </w:r>
      <w:r w:rsidR="00FB4B30" w:rsidRPr="006530F9">
        <w:rPr>
          <w:rFonts w:ascii="Book Antiqua" w:hAnsi="Book Antiqua"/>
          <w:sz w:val="20"/>
          <w:szCs w:val="20"/>
        </w:rPr>
        <w:t>g</w:t>
      </w:r>
      <w:r w:rsidRPr="006530F9">
        <w:rPr>
          <w:rFonts w:ascii="Book Antiqua" w:hAnsi="Book Antiqua"/>
          <w:sz w:val="20"/>
          <w:szCs w:val="20"/>
        </w:rPr>
        <w:t xml:space="preserve">MP to be a "door opener" -- the minimum requirement for most opportunities. After that, it's about how I apply the information, demonstrate leadership and apply the skills to </w:t>
      </w:r>
      <w:r w:rsidR="0041663A" w:rsidRPr="006530F9">
        <w:rPr>
          <w:rFonts w:ascii="Book Antiqua" w:hAnsi="Book Antiqua"/>
          <w:sz w:val="20"/>
          <w:szCs w:val="20"/>
        </w:rPr>
        <w:t>program/</w:t>
      </w:r>
      <w:r w:rsidRPr="006530F9">
        <w:rPr>
          <w:rFonts w:ascii="Book Antiqua" w:hAnsi="Book Antiqua"/>
          <w:sz w:val="20"/>
          <w:szCs w:val="20"/>
        </w:rPr>
        <w:t>project challenges that help advance my career."</w:t>
      </w:r>
    </w:p>
    <w:p w:rsidR="00BD6C14" w:rsidRPr="006530F9" w:rsidRDefault="000B41C5" w:rsidP="000B41C5">
      <w:pPr>
        <w:jc w:val="center"/>
        <w:rPr>
          <w:rFonts w:ascii="Book Antiqua" w:hAnsi="Book Antiqua" w:cstheme="majorBidi"/>
          <w:b/>
          <w:bCs/>
          <w:color w:val="4F81BD" w:themeColor="accent1"/>
          <w:sz w:val="20"/>
          <w:szCs w:val="20"/>
        </w:rPr>
      </w:pPr>
      <w:r w:rsidRPr="006530F9">
        <w:rPr>
          <w:rFonts w:ascii="Book Antiqua" w:hAnsi="Book Antiqua" w:cstheme="majorBidi"/>
          <w:b/>
          <w:bCs/>
          <w:color w:val="4F81BD" w:themeColor="accent1"/>
          <w:sz w:val="20"/>
          <w:szCs w:val="20"/>
        </w:rPr>
        <w:t>Advantages of P</w:t>
      </w:r>
      <w:r w:rsidR="00FB4B30" w:rsidRPr="006530F9">
        <w:rPr>
          <w:rFonts w:ascii="Book Antiqua" w:hAnsi="Book Antiqua" w:cstheme="majorBidi"/>
          <w:b/>
          <w:bCs/>
          <w:color w:val="4F81BD" w:themeColor="accent1"/>
          <w:sz w:val="20"/>
          <w:szCs w:val="20"/>
        </w:rPr>
        <w:t>g</w:t>
      </w:r>
      <w:r w:rsidRPr="006530F9">
        <w:rPr>
          <w:rFonts w:ascii="Book Antiqua" w:hAnsi="Book Antiqua" w:cstheme="majorBidi"/>
          <w:b/>
          <w:bCs/>
          <w:color w:val="4F81BD" w:themeColor="accent1"/>
          <w:sz w:val="20"/>
          <w:szCs w:val="20"/>
        </w:rPr>
        <w:t>MP</w:t>
      </w:r>
    </w:p>
    <w:p w:rsidR="00BD6C14" w:rsidRPr="006530F9" w:rsidRDefault="00BD6C14" w:rsidP="00BD6C14">
      <w:pPr>
        <w:rPr>
          <w:rFonts w:ascii="Book Antiqua" w:hAnsi="Book Antiqua"/>
          <w:sz w:val="20"/>
          <w:szCs w:val="20"/>
        </w:rPr>
      </w:pPr>
      <w:r w:rsidRPr="006530F9">
        <w:rPr>
          <w:rFonts w:ascii="Book Antiqua" w:hAnsi="Book Antiqua"/>
          <w:sz w:val="20"/>
          <w:szCs w:val="20"/>
        </w:rPr>
        <w:t xml:space="preserve">It provides a common vocabulary and area of knowledge from within which those involved in </w:t>
      </w:r>
      <w:r w:rsidR="0041663A" w:rsidRPr="006530F9">
        <w:rPr>
          <w:rFonts w:ascii="Book Antiqua" w:hAnsi="Book Antiqua"/>
          <w:sz w:val="20"/>
          <w:szCs w:val="20"/>
        </w:rPr>
        <w:t>program/</w:t>
      </w:r>
      <w:r w:rsidRPr="006530F9">
        <w:rPr>
          <w:rFonts w:ascii="Book Antiqua" w:hAnsi="Book Antiqua"/>
          <w:sz w:val="20"/>
          <w:szCs w:val="20"/>
        </w:rPr>
        <w:t>project management can communicate mo</w:t>
      </w:r>
      <w:r w:rsidR="000B41C5" w:rsidRPr="006530F9">
        <w:rPr>
          <w:rFonts w:ascii="Book Antiqua" w:hAnsi="Book Antiqua"/>
          <w:sz w:val="20"/>
          <w:szCs w:val="20"/>
        </w:rPr>
        <w:t>re efficiently and effectively.</w:t>
      </w:r>
    </w:p>
    <w:p w:rsidR="00BD6C14" w:rsidRPr="006530F9" w:rsidRDefault="00495E86" w:rsidP="00BD6C14">
      <w:pPr>
        <w:rPr>
          <w:rFonts w:ascii="Book Antiqua" w:hAnsi="Book Antiqua"/>
          <w:sz w:val="20"/>
          <w:szCs w:val="20"/>
        </w:rPr>
      </w:pPr>
      <w:r w:rsidRPr="006530F9">
        <w:rPr>
          <w:rFonts w:ascii="Book Antiqua" w:hAnsi="Book Antiqua"/>
          <w:sz w:val="20"/>
          <w:szCs w:val="20"/>
        </w:rPr>
        <w:t>G</w:t>
      </w:r>
      <w:r w:rsidR="00BD6C14" w:rsidRPr="006530F9">
        <w:rPr>
          <w:rFonts w:ascii="Book Antiqua" w:hAnsi="Book Antiqua"/>
          <w:sz w:val="20"/>
          <w:szCs w:val="20"/>
        </w:rPr>
        <w:t>rowing popularity of the P</w:t>
      </w:r>
      <w:r w:rsidR="00FB4B30" w:rsidRPr="006530F9">
        <w:rPr>
          <w:rFonts w:ascii="Book Antiqua" w:hAnsi="Book Antiqua"/>
          <w:sz w:val="20"/>
          <w:szCs w:val="20"/>
        </w:rPr>
        <w:t>g</w:t>
      </w:r>
      <w:r w:rsidR="00BD6C14" w:rsidRPr="006530F9">
        <w:rPr>
          <w:rFonts w:ascii="Book Antiqua" w:hAnsi="Book Antiqua"/>
          <w:sz w:val="20"/>
          <w:szCs w:val="20"/>
        </w:rPr>
        <w:t>MP designation, though experiencing, is in general a good thing as it creates more visibility for the profession.</w:t>
      </w:r>
    </w:p>
    <w:p w:rsidR="00BD6C14" w:rsidRPr="006530F9" w:rsidRDefault="00BD6C14" w:rsidP="00BD6C14">
      <w:pPr>
        <w:rPr>
          <w:rFonts w:ascii="Book Antiqua" w:hAnsi="Book Antiqua"/>
          <w:sz w:val="20"/>
          <w:szCs w:val="20"/>
        </w:rPr>
      </w:pPr>
      <w:r w:rsidRPr="006530F9">
        <w:rPr>
          <w:rFonts w:ascii="Book Antiqua" w:hAnsi="Book Antiqua"/>
          <w:sz w:val="20"/>
          <w:szCs w:val="20"/>
        </w:rPr>
        <w:t>Unlike other certificat</w:t>
      </w:r>
      <w:r w:rsidR="00495E86" w:rsidRPr="006530F9">
        <w:rPr>
          <w:rFonts w:ascii="Book Antiqua" w:hAnsi="Book Antiqua"/>
          <w:sz w:val="20"/>
          <w:szCs w:val="20"/>
        </w:rPr>
        <w:t xml:space="preserve">ion, the PMBOK </w:t>
      </w:r>
      <w:r w:rsidR="00FB4B30" w:rsidRPr="006530F9">
        <w:rPr>
          <w:rFonts w:ascii="Book Antiqua" w:hAnsi="Book Antiqua"/>
          <w:sz w:val="20"/>
          <w:szCs w:val="20"/>
        </w:rPr>
        <w:t xml:space="preserve">&amp; all the PMI Standards </w:t>
      </w:r>
      <w:r w:rsidR="00495E86" w:rsidRPr="006530F9">
        <w:rPr>
          <w:rFonts w:ascii="Book Antiqua" w:hAnsi="Book Antiqua"/>
          <w:sz w:val="20"/>
          <w:szCs w:val="20"/>
        </w:rPr>
        <w:t>provides a</w:t>
      </w:r>
      <w:r w:rsidRPr="006530F9">
        <w:rPr>
          <w:rFonts w:ascii="Book Antiqua" w:hAnsi="Book Antiqua"/>
          <w:sz w:val="20"/>
          <w:szCs w:val="20"/>
        </w:rPr>
        <w:t xml:space="preserve"> general framework and body of knowledge that will stay timely for years to c</w:t>
      </w:r>
      <w:r w:rsidR="000B41C5" w:rsidRPr="006530F9">
        <w:rPr>
          <w:rFonts w:ascii="Book Antiqua" w:hAnsi="Book Antiqua"/>
          <w:sz w:val="20"/>
          <w:szCs w:val="20"/>
        </w:rPr>
        <w:t>ome</w:t>
      </w:r>
      <w:r w:rsidR="00495E86" w:rsidRPr="006530F9">
        <w:rPr>
          <w:rFonts w:ascii="Book Antiqua" w:hAnsi="Book Antiqua"/>
          <w:sz w:val="20"/>
          <w:szCs w:val="20"/>
        </w:rPr>
        <w:t xml:space="preserve"> and gets updated</w:t>
      </w:r>
      <w:r w:rsidR="000B41C5" w:rsidRPr="006530F9">
        <w:rPr>
          <w:rFonts w:ascii="Book Antiqua" w:hAnsi="Book Antiqua"/>
          <w:sz w:val="20"/>
          <w:szCs w:val="20"/>
        </w:rPr>
        <w:t>.</w:t>
      </w:r>
    </w:p>
    <w:p w:rsidR="00BD6C14" w:rsidRPr="006530F9" w:rsidRDefault="00BD6C14" w:rsidP="00BD6C14">
      <w:pPr>
        <w:rPr>
          <w:rFonts w:ascii="Book Antiqua" w:hAnsi="Book Antiqua"/>
          <w:sz w:val="20"/>
          <w:szCs w:val="20"/>
        </w:rPr>
      </w:pPr>
      <w:r w:rsidRPr="006530F9">
        <w:rPr>
          <w:rFonts w:ascii="Book Antiqua" w:hAnsi="Book Antiqua"/>
          <w:sz w:val="20"/>
          <w:szCs w:val="20"/>
        </w:rPr>
        <w:t xml:space="preserve">Finally, good </w:t>
      </w:r>
      <w:r w:rsidR="0041663A" w:rsidRPr="006530F9">
        <w:rPr>
          <w:rFonts w:ascii="Book Antiqua" w:hAnsi="Book Antiqua"/>
          <w:sz w:val="20"/>
          <w:szCs w:val="20"/>
        </w:rPr>
        <w:t>program</w:t>
      </w:r>
      <w:r w:rsidRPr="006530F9">
        <w:rPr>
          <w:rFonts w:ascii="Book Antiqua" w:hAnsi="Book Antiqua"/>
          <w:sz w:val="20"/>
          <w:szCs w:val="20"/>
        </w:rPr>
        <w:t xml:space="preserve"> managers will always be good managers regardless of having or not having the three letter designation next to their name, but why not increase our marketability and edge you gai</w:t>
      </w:r>
      <w:r w:rsidR="000B41C5" w:rsidRPr="006530F9">
        <w:rPr>
          <w:rFonts w:ascii="Book Antiqua" w:hAnsi="Book Antiqua"/>
          <w:sz w:val="20"/>
          <w:szCs w:val="20"/>
        </w:rPr>
        <w:t>n by getting the certification?</w:t>
      </w:r>
    </w:p>
    <w:p w:rsidR="00DB71A8" w:rsidRPr="006530F9" w:rsidRDefault="00BD6C14" w:rsidP="005A2BF6">
      <w:pPr>
        <w:spacing w:after="0"/>
        <w:rPr>
          <w:rFonts w:ascii="Book Antiqua" w:hAnsi="Book Antiqua"/>
          <w:sz w:val="20"/>
          <w:szCs w:val="20"/>
        </w:rPr>
      </w:pPr>
      <w:r w:rsidRPr="006530F9">
        <w:rPr>
          <w:rFonts w:ascii="Book Antiqua" w:hAnsi="Book Antiqua"/>
          <w:sz w:val="20"/>
          <w:szCs w:val="20"/>
        </w:rPr>
        <w:t xml:space="preserve">Just go for it! I know the intense studying I did for it, definitely uncovered areas of </w:t>
      </w:r>
      <w:r w:rsidR="0041663A" w:rsidRPr="006530F9">
        <w:rPr>
          <w:rFonts w:ascii="Book Antiqua" w:hAnsi="Book Antiqua"/>
          <w:sz w:val="20"/>
          <w:szCs w:val="20"/>
        </w:rPr>
        <w:t xml:space="preserve">program </w:t>
      </w:r>
      <w:r w:rsidRPr="006530F9">
        <w:rPr>
          <w:rFonts w:ascii="Book Antiqua" w:hAnsi="Book Antiqua"/>
          <w:sz w:val="20"/>
          <w:szCs w:val="20"/>
        </w:rPr>
        <w:t>management I didn't really know about and the time, effort and money I put into it was definitely worth it.</w:t>
      </w:r>
    </w:p>
    <w:p w:rsidR="00E14375" w:rsidRPr="006530F9" w:rsidRDefault="00227748" w:rsidP="005A2BF6">
      <w:pPr>
        <w:rPr>
          <w:rFonts w:ascii="Book Antiqua" w:hAnsi="Book Antiqua"/>
          <w:sz w:val="20"/>
          <w:szCs w:val="20"/>
        </w:rPr>
      </w:pPr>
      <w:r w:rsidRPr="006530F9">
        <w:rPr>
          <w:rFonts w:ascii="Book Antiqua" w:hAnsi="Book Antiqua"/>
          <w:sz w:val="20"/>
          <w:szCs w:val="20"/>
        </w:rPr>
        <w:t xml:space="preserve"> </w:t>
      </w:r>
    </w:p>
    <w:sectPr w:rsidR="00E14375" w:rsidRPr="006530F9" w:rsidSect="004F33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C7" w:rsidRDefault="00524CC7" w:rsidP="004F3321">
      <w:pPr>
        <w:spacing w:after="0" w:line="240" w:lineRule="auto"/>
      </w:pPr>
      <w:r>
        <w:separator/>
      </w:r>
    </w:p>
  </w:endnote>
  <w:endnote w:type="continuationSeparator" w:id="0">
    <w:p w:rsidR="00524CC7" w:rsidRDefault="00524CC7" w:rsidP="004F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21" w:rsidRPr="004F3321" w:rsidRDefault="004F3321">
    <w:pPr>
      <w:pStyle w:val="Footer"/>
      <w:pBdr>
        <w:top w:val="thinThickSmallGap" w:sz="24" w:space="1" w:color="622423" w:themeColor="accent2" w:themeShade="7F"/>
      </w:pBdr>
      <w:rPr>
        <w:rFonts w:asciiTheme="majorHAnsi" w:hAnsiTheme="majorHAnsi"/>
      </w:rPr>
    </w:pPr>
    <w:r w:rsidRPr="004F3321">
      <w:rPr>
        <w:rFonts w:asciiTheme="majorHAnsi" w:eastAsiaTheme="majorEastAsia" w:hAnsiTheme="majorHAnsi" w:cstheme="majorBidi"/>
        <w:sz w:val="20"/>
        <w:szCs w:val="20"/>
      </w:rPr>
      <w:t>Mohammed Mansoor PgMP, PMP, RMP, SP &amp; ITILV3</w:t>
    </w:r>
    <w:r w:rsidRPr="004F3321">
      <w:rPr>
        <w:rFonts w:asciiTheme="majorHAnsi" w:hAnsiTheme="majorHAnsi"/>
        <w:sz w:val="20"/>
        <w:szCs w:val="20"/>
      </w:rPr>
      <w:ptab w:relativeTo="margin" w:alignment="right" w:leader="none"/>
    </w:r>
    <w:r w:rsidRPr="004F3321">
      <w:rPr>
        <w:rFonts w:asciiTheme="majorHAnsi" w:hAnsiTheme="majorHAnsi"/>
        <w:sz w:val="20"/>
        <w:szCs w:val="20"/>
      </w:rPr>
      <w:t>Page</w:t>
    </w:r>
    <w:r w:rsidRPr="004F3321">
      <w:rPr>
        <w:rFonts w:asciiTheme="majorHAnsi" w:hAnsiTheme="majorHAnsi"/>
      </w:rPr>
      <w:t xml:space="preserve"> </w:t>
    </w:r>
    <w:r w:rsidR="00E901AB">
      <w:fldChar w:fldCharType="begin"/>
    </w:r>
    <w:r w:rsidR="00E901AB">
      <w:instrText xml:space="preserve"> PAGE   \* MERGEFORMAT </w:instrText>
    </w:r>
    <w:r w:rsidR="00E901AB">
      <w:fldChar w:fldCharType="separate"/>
    </w:r>
    <w:r w:rsidR="00446290" w:rsidRPr="00446290">
      <w:rPr>
        <w:rFonts w:asciiTheme="majorHAnsi" w:hAnsiTheme="majorHAnsi"/>
        <w:noProof/>
      </w:rPr>
      <w:t>1</w:t>
    </w:r>
    <w:r w:rsidR="00E901AB">
      <w:rPr>
        <w:rFonts w:asciiTheme="majorHAnsi" w:hAnsiTheme="majorHAnsi"/>
        <w:noProof/>
      </w:rPr>
      <w:fldChar w:fldCharType="end"/>
    </w:r>
  </w:p>
  <w:p w:rsidR="004F3321" w:rsidRDefault="004F3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C7" w:rsidRDefault="00524CC7" w:rsidP="004F3321">
      <w:pPr>
        <w:spacing w:after="0" w:line="240" w:lineRule="auto"/>
      </w:pPr>
      <w:r>
        <w:separator/>
      </w:r>
    </w:p>
  </w:footnote>
  <w:footnote w:type="continuationSeparator" w:id="0">
    <w:p w:rsidR="00524CC7" w:rsidRDefault="00524CC7" w:rsidP="004F3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E91074C4C2A47F99B62E9F51B5570B5"/>
      </w:placeholder>
      <w:dataBinding w:prefixMappings="xmlns:ns0='http://schemas.openxmlformats.org/package/2006/metadata/core-properties' xmlns:ns1='http://purl.org/dc/elements/1.1/'" w:xpath="/ns0:coreProperties[1]/ns1:title[1]" w:storeItemID="{6C3C8BC8-F283-45AE-878A-BAB7291924A1}"/>
      <w:text/>
    </w:sdtPr>
    <w:sdtEndPr/>
    <w:sdtContent>
      <w:p w:rsidR="004F3321" w:rsidRDefault="00714F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AU"/>
          </w:rPr>
          <w:t>Program Management Professional – PgMP ® Credentials A Career Booster</w:t>
        </w:r>
      </w:p>
    </w:sdtContent>
  </w:sdt>
  <w:p w:rsidR="004F3321" w:rsidRDefault="004F3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951"/>
    <w:multiLevelType w:val="hybridMultilevel"/>
    <w:tmpl w:val="E7AA07E8"/>
    <w:lvl w:ilvl="0" w:tplc="E4EA857C">
      <w:start w:val="1"/>
      <w:numFmt w:val="decimal"/>
      <w:pStyle w:val="Heading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17A06"/>
    <w:multiLevelType w:val="multilevel"/>
    <w:tmpl w:val="F22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D3E7D"/>
    <w:multiLevelType w:val="hybridMultilevel"/>
    <w:tmpl w:val="0CD0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25464"/>
    <w:multiLevelType w:val="hybridMultilevel"/>
    <w:tmpl w:val="84EE2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D1E25"/>
    <w:multiLevelType w:val="hybridMultilevel"/>
    <w:tmpl w:val="37B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6D"/>
    <w:rsid w:val="00003C41"/>
    <w:rsid w:val="00007558"/>
    <w:rsid w:val="00014716"/>
    <w:rsid w:val="00022B10"/>
    <w:rsid w:val="0002330B"/>
    <w:rsid w:val="00026202"/>
    <w:rsid w:val="000268B9"/>
    <w:rsid w:val="000425C6"/>
    <w:rsid w:val="00043A09"/>
    <w:rsid w:val="00051061"/>
    <w:rsid w:val="00051757"/>
    <w:rsid w:val="00053F99"/>
    <w:rsid w:val="00054A24"/>
    <w:rsid w:val="00060BA5"/>
    <w:rsid w:val="00063DC7"/>
    <w:rsid w:val="0008052A"/>
    <w:rsid w:val="00080C34"/>
    <w:rsid w:val="0008623D"/>
    <w:rsid w:val="00090A10"/>
    <w:rsid w:val="00091DA3"/>
    <w:rsid w:val="0009332D"/>
    <w:rsid w:val="000A1386"/>
    <w:rsid w:val="000A61AB"/>
    <w:rsid w:val="000A6A1C"/>
    <w:rsid w:val="000B41C5"/>
    <w:rsid w:val="000B61CE"/>
    <w:rsid w:val="000B72FA"/>
    <w:rsid w:val="000D2A18"/>
    <w:rsid w:val="000D4A12"/>
    <w:rsid w:val="000D4A20"/>
    <w:rsid w:val="000D5458"/>
    <w:rsid w:val="000D742F"/>
    <w:rsid w:val="000F0DDD"/>
    <w:rsid w:val="000F7BE0"/>
    <w:rsid w:val="001034AD"/>
    <w:rsid w:val="00111FA8"/>
    <w:rsid w:val="0011264E"/>
    <w:rsid w:val="00115B20"/>
    <w:rsid w:val="0011676D"/>
    <w:rsid w:val="00117AA6"/>
    <w:rsid w:val="00122D4A"/>
    <w:rsid w:val="0014077B"/>
    <w:rsid w:val="00143D59"/>
    <w:rsid w:val="001460B8"/>
    <w:rsid w:val="0016493A"/>
    <w:rsid w:val="00166467"/>
    <w:rsid w:val="001666E1"/>
    <w:rsid w:val="001672C6"/>
    <w:rsid w:val="001675CB"/>
    <w:rsid w:val="001708F4"/>
    <w:rsid w:val="00182B94"/>
    <w:rsid w:val="001834BC"/>
    <w:rsid w:val="00187199"/>
    <w:rsid w:val="00193DBA"/>
    <w:rsid w:val="00194046"/>
    <w:rsid w:val="00195220"/>
    <w:rsid w:val="00195AB7"/>
    <w:rsid w:val="001A0008"/>
    <w:rsid w:val="001A2889"/>
    <w:rsid w:val="001A2E85"/>
    <w:rsid w:val="001A2EB1"/>
    <w:rsid w:val="001A4AAA"/>
    <w:rsid w:val="001C207B"/>
    <w:rsid w:val="001C21AD"/>
    <w:rsid w:val="001D2A48"/>
    <w:rsid w:val="001D2F65"/>
    <w:rsid w:val="001D4635"/>
    <w:rsid w:val="001D5AAA"/>
    <w:rsid w:val="001E65BD"/>
    <w:rsid w:val="001E781C"/>
    <w:rsid w:val="001F0D1D"/>
    <w:rsid w:val="001F4853"/>
    <w:rsid w:val="001F7CA4"/>
    <w:rsid w:val="0020082A"/>
    <w:rsid w:val="00201782"/>
    <w:rsid w:val="00202854"/>
    <w:rsid w:val="002077F0"/>
    <w:rsid w:val="00207E6F"/>
    <w:rsid w:val="00210006"/>
    <w:rsid w:val="00214F64"/>
    <w:rsid w:val="00215E62"/>
    <w:rsid w:val="002209EB"/>
    <w:rsid w:val="00222802"/>
    <w:rsid w:val="00225897"/>
    <w:rsid w:val="00227748"/>
    <w:rsid w:val="00234A62"/>
    <w:rsid w:val="0023544C"/>
    <w:rsid w:val="0023692E"/>
    <w:rsid w:val="00241ABE"/>
    <w:rsid w:val="00242477"/>
    <w:rsid w:val="00242B09"/>
    <w:rsid w:val="00243E48"/>
    <w:rsid w:val="00245521"/>
    <w:rsid w:val="00251328"/>
    <w:rsid w:val="00253672"/>
    <w:rsid w:val="00255C3D"/>
    <w:rsid w:val="00265BE3"/>
    <w:rsid w:val="0027037F"/>
    <w:rsid w:val="00271074"/>
    <w:rsid w:val="00275108"/>
    <w:rsid w:val="00275516"/>
    <w:rsid w:val="0027697F"/>
    <w:rsid w:val="00277947"/>
    <w:rsid w:val="00277B13"/>
    <w:rsid w:val="00283879"/>
    <w:rsid w:val="00283FB6"/>
    <w:rsid w:val="002843C9"/>
    <w:rsid w:val="0028670E"/>
    <w:rsid w:val="00287411"/>
    <w:rsid w:val="002910F4"/>
    <w:rsid w:val="00293990"/>
    <w:rsid w:val="00295F44"/>
    <w:rsid w:val="0029620A"/>
    <w:rsid w:val="00296CD9"/>
    <w:rsid w:val="002A2CB5"/>
    <w:rsid w:val="002A4704"/>
    <w:rsid w:val="002A7B89"/>
    <w:rsid w:val="002B189B"/>
    <w:rsid w:val="002B7E93"/>
    <w:rsid w:val="002C61CD"/>
    <w:rsid w:val="002D0635"/>
    <w:rsid w:val="002D25F3"/>
    <w:rsid w:val="002D38D6"/>
    <w:rsid w:val="002D3F52"/>
    <w:rsid w:val="002D6570"/>
    <w:rsid w:val="002E1C34"/>
    <w:rsid w:val="002E2679"/>
    <w:rsid w:val="002E4A75"/>
    <w:rsid w:val="00303F7F"/>
    <w:rsid w:val="00306B33"/>
    <w:rsid w:val="00307AE3"/>
    <w:rsid w:val="003169F8"/>
    <w:rsid w:val="00317085"/>
    <w:rsid w:val="00322063"/>
    <w:rsid w:val="0032509C"/>
    <w:rsid w:val="00331169"/>
    <w:rsid w:val="00331478"/>
    <w:rsid w:val="00332EA1"/>
    <w:rsid w:val="00333147"/>
    <w:rsid w:val="00334381"/>
    <w:rsid w:val="003355F2"/>
    <w:rsid w:val="00337188"/>
    <w:rsid w:val="00344AB7"/>
    <w:rsid w:val="00345BA1"/>
    <w:rsid w:val="00345D91"/>
    <w:rsid w:val="00355AF3"/>
    <w:rsid w:val="00361779"/>
    <w:rsid w:val="00363A20"/>
    <w:rsid w:val="00363AF7"/>
    <w:rsid w:val="0036713F"/>
    <w:rsid w:val="0037151C"/>
    <w:rsid w:val="00377B5D"/>
    <w:rsid w:val="00381D96"/>
    <w:rsid w:val="00384745"/>
    <w:rsid w:val="00385E2F"/>
    <w:rsid w:val="003874E1"/>
    <w:rsid w:val="00390696"/>
    <w:rsid w:val="00390E6F"/>
    <w:rsid w:val="003914E8"/>
    <w:rsid w:val="003950B4"/>
    <w:rsid w:val="003A1FD5"/>
    <w:rsid w:val="003A37B1"/>
    <w:rsid w:val="003A3BFE"/>
    <w:rsid w:val="003A4549"/>
    <w:rsid w:val="003A54F2"/>
    <w:rsid w:val="003A567F"/>
    <w:rsid w:val="003B0697"/>
    <w:rsid w:val="003B0ADD"/>
    <w:rsid w:val="003B4A2D"/>
    <w:rsid w:val="003B4B83"/>
    <w:rsid w:val="003B60B6"/>
    <w:rsid w:val="003C3A21"/>
    <w:rsid w:val="003C4C09"/>
    <w:rsid w:val="003C6B3B"/>
    <w:rsid w:val="003C77F3"/>
    <w:rsid w:val="003E0E51"/>
    <w:rsid w:val="003E3442"/>
    <w:rsid w:val="003E40F0"/>
    <w:rsid w:val="003F4077"/>
    <w:rsid w:val="003F6EAC"/>
    <w:rsid w:val="004075F6"/>
    <w:rsid w:val="00410848"/>
    <w:rsid w:val="00410A18"/>
    <w:rsid w:val="00410F16"/>
    <w:rsid w:val="00411BFF"/>
    <w:rsid w:val="00415281"/>
    <w:rsid w:val="0041663A"/>
    <w:rsid w:val="00421BF0"/>
    <w:rsid w:val="00422440"/>
    <w:rsid w:val="004238FC"/>
    <w:rsid w:val="00425498"/>
    <w:rsid w:val="00431B17"/>
    <w:rsid w:val="00440F38"/>
    <w:rsid w:val="00443D42"/>
    <w:rsid w:val="004451E7"/>
    <w:rsid w:val="00445AB4"/>
    <w:rsid w:val="00446290"/>
    <w:rsid w:val="0044717D"/>
    <w:rsid w:val="00454EFC"/>
    <w:rsid w:val="00461C63"/>
    <w:rsid w:val="00465FCD"/>
    <w:rsid w:val="00473BC1"/>
    <w:rsid w:val="00485116"/>
    <w:rsid w:val="00490C69"/>
    <w:rsid w:val="00493D8C"/>
    <w:rsid w:val="00495E86"/>
    <w:rsid w:val="00496052"/>
    <w:rsid w:val="004A704B"/>
    <w:rsid w:val="004E2470"/>
    <w:rsid w:val="004E2B4F"/>
    <w:rsid w:val="004E6F22"/>
    <w:rsid w:val="004F0944"/>
    <w:rsid w:val="004F0C6D"/>
    <w:rsid w:val="004F3321"/>
    <w:rsid w:val="00510157"/>
    <w:rsid w:val="005134B9"/>
    <w:rsid w:val="00513FA5"/>
    <w:rsid w:val="00514AC7"/>
    <w:rsid w:val="0051566D"/>
    <w:rsid w:val="0051666E"/>
    <w:rsid w:val="0051787F"/>
    <w:rsid w:val="00517E3D"/>
    <w:rsid w:val="0052012E"/>
    <w:rsid w:val="00523D95"/>
    <w:rsid w:val="00524CC7"/>
    <w:rsid w:val="005272DA"/>
    <w:rsid w:val="00531AAD"/>
    <w:rsid w:val="00533E23"/>
    <w:rsid w:val="0053702D"/>
    <w:rsid w:val="00537E63"/>
    <w:rsid w:val="00541675"/>
    <w:rsid w:val="005474E9"/>
    <w:rsid w:val="00551A0C"/>
    <w:rsid w:val="00553908"/>
    <w:rsid w:val="00554469"/>
    <w:rsid w:val="00555038"/>
    <w:rsid w:val="00557562"/>
    <w:rsid w:val="00557C22"/>
    <w:rsid w:val="005616D0"/>
    <w:rsid w:val="005712C2"/>
    <w:rsid w:val="0058182D"/>
    <w:rsid w:val="00582B49"/>
    <w:rsid w:val="00583245"/>
    <w:rsid w:val="005852D6"/>
    <w:rsid w:val="00585C39"/>
    <w:rsid w:val="0058638B"/>
    <w:rsid w:val="00593CAD"/>
    <w:rsid w:val="005A2BF6"/>
    <w:rsid w:val="005A31AC"/>
    <w:rsid w:val="005A5632"/>
    <w:rsid w:val="005A5750"/>
    <w:rsid w:val="005A6064"/>
    <w:rsid w:val="005B3BFE"/>
    <w:rsid w:val="005C14C3"/>
    <w:rsid w:val="005D090D"/>
    <w:rsid w:val="005D5D33"/>
    <w:rsid w:val="005D6927"/>
    <w:rsid w:val="005E0007"/>
    <w:rsid w:val="005E70C7"/>
    <w:rsid w:val="005F43B6"/>
    <w:rsid w:val="005F5543"/>
    <w:rsid w:val="005F57CF"/>
    <w:rsid w:val="005F7BBD"/>
    <w:rsid w:val="00601268"/>
    <w:rsid w:val="0060707F"/>
    <w:rsid w:val="006155B9"/>
    <w:rsid w:val="00617241"/>
    <w:rsid w:val="006235D5"/>
    <w:rsid w:val="00624861"/>
    <w:rsid w:val="0063400C"/>
    <w:rsid w:val="006365B3"/>
    <w:rsid w:val="00642D1D"/>
    <w:rsid w:val="006434A8"/>
    <w:rsid w:val="0064456D"/>
    <w:rsid w:val="00644F8D"/>
    <w:rsid w:val="0064542B"/>
    <w:rsid w:val="006469EE"/>
    <w:rsid w:val="00647B03"/>
    <w:rsid w:val="0065127E"/>
    <w:rsid w:val="00652C01"/>
    <w:rsid w:val="006530F9"/>
    <w:rsid w:val="00656285"/>
    <w:rsid w:val="00661663"/>
    <w:rsid w:val="00666384"/>
    <w:rsid w:val="00666474"/>
    <w:rsid w:val="006726E4"/>
    <w:rsid w:val="00673748"/>
    <w:rsid w:val="006740C9"/>
    <w:rsid w:val="00682EDE"/>
    <w:rsid w:val="0068334E"/>
    <w:rsid w:val="00684004"/>
    <w:rsid w:val="00685538"/>
    <w:rsid w:val="00686FF5"/>
    <w:rsid w:val="0069269B"/>
    <w:rsid w:val="006957B6"/>
    <w:rsid w:val="00697EC6"/>
    <w:rsid w:val="006A1492"/>
    <w:rsid w:val="006B22FC"/>
    <w:rsid w:val="006B59DA"/>
    <w:rsid w:val="006C179B"/>
    <w:rsid w:val="006C5B3F"/>
    <w:rsid w:val="006C6A36"/>
    <w:rsid w:val="006C79C5"/>
    <w:rsid w:val="006D00CE"/>
    <w:rsid w:val="006D0869"/>
    <w:rsid w:val="006D2C04"/>
    <w:rsid w:val="006D36EB"/>
    <w:rsid w:val="006D78DE"/>
    <w:rsid w:val="006E2CA3"/>
    <w:rsid w:val="006E471D"/>
    <w:rsid w:val="006F26AE"/>
    <w:rsid w:val="006F6C9A"/>
    <w:rsid w:val="00700AA4"/>
    <w:rsid w:val="00700ADF"/>
    <w:rsid w:val="00711D5F"/>
    <w:rsid w:val="00712E23"/>
    <w:rsid w:val="007147D3"/>
    <w:rsid w:val="00714F91"/>
    <w:rsid w:val="0071764F"/>
    <w:rsid w:val="00720647"/>
    <w:rsid w:val="00727DF6"/>
    <w:rsid w:val="00744EE2"/>
    <w:rsid w:val="00746995"/>
    <w:rsid w:val="00773EA9"/>
    <w:rsid w:val="00777B07"/>
    <w:rsid w:val="007948F7"/>
    <w:rsid w:val="00795D60"/>
    <w:rsid w:val="007A2D7F"/>
    <w:rsid w:val="007A574D"/>
    <w:rsid w:val="007B3AB0"/>
    <w:rsid w:val="007C1586"/>
    <w:rsid w:val="007D4585"/>
    <w:rsid w:val="007E16F5"/>
    <w:rsid w:val="007F1FE2"/>
    <w:rsid w:val="00801E13"/>
    <w:rsid w:val="008031E5"/>
    <w:rsid w:val="0081303E"/>
    <w:rsid w:val="00814AC7"/>
    <w:rsid w:val="00817ACA"/>
    <w:rsid w:val="00817D1C"/>
    <w:rsid w:val="00834479"/>
    <w:rsid w:val="00834EA9"/>
    <w:rsid w:val="00840093"/>
    <w:rsid w:val="00842468"/>
    <w:rsid w:val="00843D69"/>
    <w:rsid w:val="00843F78"/>
    <w:rsid w:val="00846CB3"/>
    <w:rsid w:val="008470EB"/>
    <w:rsid w:val="0084758D"/>
    <w:rsid w:val="008503B6"/>
    <w:rsid w:val="00851827"/>
    <w:rsid w:val="00854188"/>
    <w:rsid w:val="00856E14"/>
    <w:rsid w:val="008623FD"/>
    <w:rsid w:val="00863C1A"/>
    <w:rsid w:val="00870547"/>
    <w:rsid w:val="00873172"/>
    <w:rsid w:val="008803DC"/>
    <w:rsid w:val="0088234F"/>
    <w:rsid w:val="0088481B"/>
    <w:rsid w:val="00885643"/>
    <w:rsid w:val="00887CC6"/>
    <w:rsid w:val="00890291"/>
    <w:rsid w:val="00897D36"/>
    <w:rsid w:val="008A3EAF"/>
    <w:rsid w:val="008B37DC"/>
    <w:rsid w:val="008C1B2C"/>
    <w:rsid w:val="008C3E7B"/>
    <w:rsid w:val="008C3F5D"/>
    <w:rsid w:val="008C5D42"/>
    <w:rsid w:val="008C686A"/>
    <w:rsid w:val="008C7FAB"/>
    <w:rsid w:val="008D08A2"/>
    <w:rsid w:val="008D2E1C"/>
    <w:rsid w:val="008D4C0C"/>
    <w:rsid w:val="008F5AD0"/>
    <w:rsid w:val="008F5F87"/>
    <w:rsid w:val="008F7673"/>
    <w:rsid w:val="00900CA6"/>
    <w:rsid w:val="009016EE"/>
    <w:rsid w:val="00907A9D"/>
    <w:rsid w:val="009100E3"/>
    <w:rsid w:val="00911B7B"/>
    <w:rsid w:val="00920183"/>
    <w:rsid w:val="009228DD"/>
    <w:rsid w:val="00922A40"/>
    <w:rsid w:val="009257A9"/>
    <w:rsid w:val="00925AEA"/>
    <w:rsid w:val="00927279"/>
    <w:rsid w:val="00930389"/>
    <w:rsid w:val="009347FF"/>
    <w:rsid w:val="00934D4A"/>
    <w:rsid w:val="009370D1"/>
    <w:rsid w:val="009429D6"/>
    <w:rsid w:val="00950A32"/>
    <w:rsid w:val="00952BC9"/>
    <w:rsid w:val="00954787"/>
    <w:rsid w:val="00955E9D"/>
    <w:rsid w:val="009743D9"/>
    <w:rsid w:val="00974BB6"/>
    <w:rsid w:val="00976B31"/>
    <w:rsid w:val="0097709A"/>
    <w:rsid w:val="00993EA5"/>
    <w:rsid w:val="00994E04"/>
    <w:rsid w:val="00997904"/>
    <w:rsid w:val="009A0BA4"/>
    <w:rsid w:val="009A3B36"/>
    <w:rsid w:val="009B0A76"/>
    <w:rsid w:val="009B34FA"/>
    <w:rsid w:val="009B3DCC"/>
    <w:rsid w:val="009C1577"/>
    <w:rsid w:val="009C255A"/>
    <w:rsid w:val="009C2C87"/>
    <w:rsid w:val="009C6C51"/>
    <w:rsid w:val="009C7B06"/>
    <w:rsid w:val="009D1618"/>
    <w:rsid w:val="009D1A15"/>
    <w:rsid w:val="009D3C33"/>
    <w:rsid w:val="009D7132"/>
    <w:rsid w:val="009F1338"/>
    <w:rsid w:val="009F1D2E"/>
    <w:rsid w:val="009F34AA"/>
    <w:rsid w:val="00A068B6"/>
    <w:rsid w:val="00A071EA"/>
    <w:rsid w:val="00A11071"/>
    <w:rsid w:val="00A14ADE"/>
    <w:rsid w:val="00A3102C"/>
    <w:rsid w:val="00A31712"/>
    <w:rsid w:val="00A319A7"/>
    <w:rsid w:val="00A32144"/>
    <w:rsid w:val="00A3281C"/>
    <w:rsid w:val="00A348E1"/>
    <w:rsid w:val="00A3773A"/>
    <w:rsid w:val="00A37B81"/>
    <w:rsid w:val="00A405B7"/>
    <w:rsid w:val="00A412E5"/>
    <w:rsid w:val="00A4476A"/>
    <w:rsid w:val="00A5539C"/>
    <w:rsid w:val="00A63403"/>
    <w:rsid w:val="00A647C0"/>
    <w:rsid w:val="00A65515"/>
    <w:rsid w:val="00A7368D"/>
    <w:rsid w:val="00A73A97"/>
    <w:rsid w:val="00A77EF4"/>
    <w:rsid w:val="00A85B4D"/>
    <w:rsid w:val="00A935AF"/>
    <w:rsid w:val="00A95620"/>
    <w:rsid w:val="00AA4B7A"/>
    <w:rsid w:val="00AA5116"/>
    <w:rsid w:val="00AB46B4"/>
    <w:rsid w:val="00AC22D5"/>
    <w:rsid w:val="00AC42A8"/>
    <w:rsid w:val="00AC55B6"/>
    <w:rsid w:val="00AC74B0"/>
    <w:rsid w:val="00AD7E9D"/>
    <w:rsid w:val="00AE1BF3"/>
    <w:rsid w:val="00AE1CD0"/>
    <w:rsid w:val="00AE5693"/>
    <w:rsid w:val="00B008F9"/>
    <w:rsid w:val="00B00E47"/>
    <w:rsid w:val="00B05383"/>
    <w:rsid w:val="00B13B0A"/>
    <w:rsid w:val="00B13C41"/>
    <w:rsid w:val="00B14A6D"/>
    <w:rsid w:val="00B15345"/>
    <w:rsid w:val="00B25269"/>
    <w:rsid w:val="00B25B6C"/>
    <w:rsid w:val="00B329CF"/>
    <w:rsid w:val="00B33D74"/>
    <w:rsid w:val="00B3444A"/>
    <w:rsid w:val="00B5031F"/>
    <w:rsid w:val="00B56290"/>
    <w:rsid w:val="00B5692C"/>
    <w:rsid w:val="00B63951"/>
    <w:rsid w:val="00B6606D"/>
    <w:rsid w:val="00B712CA"/>
    <w:rsid w:val="00B723DC"/>
    <w:rsid w:val="00B73883"/>
    <w:rsid w:val="00B73A58"/>
    <w:rsid w:val="00B748F3"/>
    <w:rsid w:val="00B75A1A"/>
    <w:rsid w:val="00B80473"/>
    <w:rsid w:val="00B80CFC"/>
    <w:rsid w:val="00B81937"/>
    <w:rsid w:val="00B9219A"/>
    <w:rsid w:val="00B9434B"/>
    <w:rsid w:val="00BA3C85"/>
    <w:rsid w:val="00BA5E91"/>
    <w:rsid w:val="00BA69F7"/>
    <w:rsid w:val="00BA78CF"/>
    <w:rsid w:val="00BB40EC"/>
    <w:rsid w:val="00BB73FB"/>
    <w:rsid w:val="00BB7CC1"/>
    <w:rsid w:val="00BC6611"/>
    <w:rsid w:val="00BC7F87"/>
    <w:rsid w:val="00BD3F5D"/>
    <w:rsid w:val="00BD6C14"/>
    <w:rsid w:val="00BE13EE"/>
    <w:rsid w:val="00BE286D"/>
    <w:rsid w:val="00C0383C"/>
    <w:rsid w:val="00C071A3"/>
    <w:rsid w:val="00C154A2"/>
    <w:rsid w:val="00C16E38"/>
    <w:rsid w:val="00C20809"/>
    <w:rsid w:val="00C218E9"/>
    <w:rsid w:val="00C235DA"/>
    <w:rsid w:val="00C31BB9"/>
    <w:rsid w:val="00C31E9E"/>
    <w:rsid w:val="00C32112"/>
    <w:rsid w:val="00C3323F"/>
    <w:rsid w:val="00C42CDA"/>
    <w:rsid w:val="00C454CA"/>
    <w:rsid w:val="00C50330"/>
    <w:rsid w:val="00C54380"/>
    <w:rsid w:val="00C57CE4"/>
    <w:rsid w:val="00C644F6"/>
    <w:rsid w:val="00C66A80"/>
    <w:rsid w:val="00C66FC3"/>
    <w:rsid w:val="00C676EB"/>
    <w:rsid w:val="00C72B52"/>
    <w:rsid w:val="00C768DA"/>
    <w:rsid w:val="00C9075D"/>
    <w:rsid w:val="00C958D3"/>
    <w:rsid w:val="00CA179D"/>
    <w:rsid w:val="00CA1F03"/>
    <w:rsid w:val="00CA20AB"/>
    <w:rsid w:val="00CB26EC"/>
    <w:rsid w:val="00CC6880"/>
    <w:rsid w:val="00CD141F"/>
    <w:rsid w:val="00CD18B1"/>
    <w:rsid w:val="00CD1A1A"/>
    <w:rsid w:val="00CD7842"/>
    <w:rsid w:val="00CE0632"/>
    <w:rsid w:val="00CE125B"/>
    <w:rsid w:val="00CF0A70"/>
    <w:rsid w:val="00CF5580"/>
    <w:rsid w:val="00CF7854"/>
    <w:rsid w:val="00CF7BB9"/>
    <w:rsid w:val="00D0385A"/>
    <w:rsid w:val="00D04581"/>
    <w:rsid w:val="00D04F83"/>
    <w:rsid w:val="00D07C58"/>
    <w:rsid w:val="00D17646"/>
    <w:rsid w:val="00D17731"/>
    <w:rsid w:val="00D17F6A"/>
    <w:rsid w:val="00D24BE9"/>
    <w:rsid w:val="00D25D38"/>
    <w:rsid w:val="00D357FC"/>
    <w:rsid w:val="00D554BF"/>
    <w:rsid w:val="00D57B71"/>
    <w:rsid w:val="00D632D0"/>
    <w:rsid w:val="00D65FF2"/>
    <w:rsid w:val="00D71B9A"/>
    <w:rsid w:val="00D7677C"/>
    <w:rsid w:val="00D76B2A"/>
    <w:rsid w:val="00D80A4E"/>
    <w:rsid w:val="00D81E3F"/>
    <w:rsid w:val="00D92A72"/>
    <w:rsid w:val="00D954D3"/>
    <w:rsid w:val="00D972CA"/>
    <w:rsid w:val="00DA09A2"/>
    <w:rsid w:val="00DA18F0"/>
    <w:rsid w:val="00DA693A"/>
    <w:rsid w:val="00DB4654"/>
    <w:rsid w:val="00DB5A80"/>
    <w:rsid w:val="00DB71A8"/>
    <w:rsid w:val="00DC07BB"/>
    <w:rsid w:val="00DC3EE5"/>
    <w:rsid w:val="00DC55F8"/>
    <w:rsid w:val="00DC70DF"/>
    <w:rsid w:val="00DD0B64"/>
    <w:rsid w:val="00DD10C1"/>
    <w:rsid w:val="00DD2933"/>
    <w:rsid w:val="00DD588E"/>
    <w:rsid w:val="00DE3141"/>
    <w:rsid w:val="00DE6B14"/>
    <w:rsid w:val="00E039A6"/>
    <w:rsid w:val="00E11D03"/>
    <w:rsid w:val="00E14375"/>
    <w:rsid w:val="00E15402"/>
    <w:rsid w:val="00E15DE0"/>
    <w:rsid w:val="00E2096A"/>
    <w:rsid w:val="00E228FE"/>
    <w:rsid w:val="00E23897"/>
    <w:rsid w:val="00E24920"/>
    <w:rsid w:val="00E255D5"/>
    <w:rsid w:val="00E41ECF"/>
    <w:rsid w:val="00E4454B"/>
    <w:rsid w:val="00E46CAA"/>
    <w:rsid w:val="00E5270A"/>
    <w:rsid w:val="00E53E1A"/>
    <w:rsid w:val="00E63ADC"/>
    <w:rsid w:val="00E64718"/>
    <w:rsid w:val="00E67CF1"/>
    <w:rsid w:val="00E754CC"/>
    <w:rsid w:val="00E7627F"/>
    <w:rsid w:val="00E76494"/>
    <w:rsid w:val="00E76639"/>
    <w:rsid w:val="00E77D49"/>
    <w:rsid w:val="00E826E6"/>
    <w:rsid w:val="00E841FD"/>
    <w:rsid w:val="00E901AB"/>
    <w:rsid w:val="00E90A1A"/>
    <w:rsid w:val="00EA17BB"/>
    <w:rsid w:val="00EA1E33"/>
    <w:rsid w:val="00EA1EC9"/>
    <w:rsid w:val="00EA3433"/>
    <w:rsid w:val="00EA38C3"/>
    <w:rsid w:val="00EA3C6A"/>
    <w:rsid w:val="00EA4B3D"/>
    <w:rsid w:val="00EA7FDC"/>
    <w:rsid w:val="00EB322A"/>
    <w:rsid w:val="00EB3788"/>
    <w:rsid w:val="00EB7F4F"/>
    <w:rsid w:val="00EC04BE"/>
    <w:rsid w:val="00EC11CB"/>
    <w:rsid w:val="00EC1D78"/>
    <w:rsid w:val="00EC1E04"/>
    <w:rsid w:val="00EC24A6"/>
    <w:rsid w:val="00EC2936"/>
    <w:rsid w:val="00EC746E"/>
    <w:rsid w:val="00EE0293"/>
    <w:rsid w:val="00EE2CD2"/>
    <w:rsid w:val="00EE3063"/>
    <w:rsid w:val="00EF6214"/>
    <w:rsid w:val="00EF63D8"/>
    <w:rsid w:val="00EF6BE8"/>
    <w:rsid w:val="00F01069"/>
    <w:rsid w:val="00F033E6"/>
    <w:rsid w:val="00F06CED"/>
    <w:rsid w:val="00F07A38"/>
    <w:rsid w:val="00F14C21"/>
    <w:rsid w:val="00F20713"/>
    <w:rsid w:val="00F22D1D"/>
    <w:rsid w:val="00F23A32"/>
    <w:rsid w:val="00F268D8"/>
    <w:rsid w:val="00F27D14"/>
    <w:rsid w:val="00F33743"/>
    <w:rsid w:val="00F372FF"/>
    <w:rsid w:val="00F40351"/>
    <w:rsid w:val="00F467BD"/>
    <w:rsid w:val="00F50628"/>
    <w:rsid w:val="00F53E37"/>
    <w:rsid w:val="00F57C5A"/>
    <w:rsid w:val="00F6235A"/>
    <w:rsid w:val="00F636FB"/>
    <w:rsid w:val="00F659F1"/>
    <w:rsid w:val="00F7043E"/>
    <w:rsid w:val="00F73AA9"/>
    <w:rsid w:val="00F76058"/>
    <w:rsid w:val="00F80A28"/>
    <w:rsid w:val="00F83108"/>
    <w:rsid w:val="00F9605C"/>
    <w:rsid w:val="00FA4AB6"/>
    <w:rsid w:val="00FB2846"/>
    <w:rsid w:val="00FB4475"/>
    <w:rsid w:val="00FB4B30"/>
    <w:rsid w:val="00FB6257"/>
    <w:rsid w:val="00FC53D4"/>
    <w:rsid w:val="00FD4DDD"/>
    <w:rsid w:val="00FD5871"/>
    <w:rsid w:val="00FD7738"/>
    <w:rsid w:val="00FE00B2"/>
    <w:rsid w:val="00FE43AD"/>
    <w:rsid w:val="00FF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748"/>
    <w:pPr>
      <w:keepNext/>
      <w:keepLines/>
      <w:numPr>
        <w:numId w:val="1"/>
      </w:numPr>
      <w:spacing w:before="480" w:after="240" w:line="240" w:lineRule="auto"/>
      <w:outlineLvl w:val="0"/>
    </w:pPr>
    <w:rPr>
      <w:rFonts w:asciiTheme="majorHAnsi" w:eastAsiaTheme="majorEastAsia" w:hAnsiTheme="majorHAnsi" w:cstheme="majorBidi"/>
      <w:b/>
      <w:bCs/>
      <w:sz w:val="28"/>
      <w:szCs w:val="28"/>
      <w:lang w:bidi="en-US"/>
    </w:rPr>
  </w:style>
  <w:style w:type="paragraph" w:styleId="Heading2">
    <w:name w:val="heading 2"/>
    <w:basedOn w:val="Normal"/>
    <w:link w:val="Heading2Char"/>
    <w:uiPriority w:val="9"/>
    <w:qFormat/>
    <w:rsid w:val="004F0C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D6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748"/>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4F0C6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F0C6D"/>
  </w:style>
  <w:style w:type="paragraph" w:styleId="NormalWeb">
    <w:name w:val="Normal (Web)"/>
    <w:basedOn w:val="Normal"/>
    <w:uiPriority w:val="99"/>
    <w:unhideWhenUsed/>
    <w:rsid w:val="004F0C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0C6D"/>
    <w:rPr>
      <w:color w:val="0000FF"/>
      <w:u w:val="single"/>
    </w:rPr>
  </w:style>
  <w:style w:type="paragraph" w:customStyle="1" w:styleId="post-meta">
    <w:name w:val="post-meta"/>
    <w:basedOn w:val="Normal"/>
    <w:rsid w:val="004F0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
    <w:name w:val="comments"/>
    <w:basedOn w:val="DefaultParagraphFont"/>
    <w:rsid w:val="004F0C6D"/>
  </w:style>
  <w:style w:type="paragraph" w:styleId="ListParagraph">
    <w:name w:val="List Paragraph"/>
    <w:basedOn w:val="Normal"/>
    <w:uiPriority w:val="34"/>
    <w:qFormat/>
    <w:rsid w:val="00BD6C14"/>
    <w:pPr>
      <w:ind w:left="720"/>
      <w:contextualSpacing/>
    </w:pPr>
  </w:style>
  <w:style w:type="character" w:customStyle="1" w:styleId="Heading3Char">
    <w:name w:val="Heading 3 Char"/>
    <w:basedOn w:val="DefaultParagraphFont"/>
    <w:link w:val="Heading3"/>
    <w:uiPriority w:val="9"/>
    <w:rsid w:val="00BD6C1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321"/>
  </w:style>
  <w:style w:type="paragraph" w:styleId="Footer">
    <w:name w:val="footer"/>
    <w:basedOn w:val="Normal"/>
    <w:link w:val="FooterChar"/>
    <w:uiPriority w:val="99"/>
    <w:unhideWhenUsed/>
    <w:rsid w:val="004F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321"/>
  </w:style>
  <w:style w:type="paragraph" w:styleId="BalloonText">
    <w:name w:val="Balloon Text"/>
    <w:basedOn w:val="Normal"/>
    <w:link w:val="BalloonTextChar"/>
    <w:uiPriority w:val="99"/>
    <w:semiHidden/>
    <w:unhideWhenUsed/>
    <w:rsid w:val="004F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748"/>
    <w:pPr>
      <w:keepNext/>
      <w:keepLines/>
      <w:numPr>
        <w:numId w:val="1"/>
      </w:numPr>
      <w:spacing w:before="480" w:after="240" w:line="240" w:lineRule="auto"/>
      <w:outlineLvl w:val="0"/>
    </w:pPr>
    <w:rPr>
      <w:rFonts w:asciiTheme="majorHAnsi" w:eastAsiaTheme="majorEastAsia" w:hAnsiTheme="majorHAnsi" w:cstheme="majorBidi"/>
      <w:b/>
      <w:bCs/>
      <w:sz w:val="28"/>
      <w:szCs w:val="28"/>
      <w:lang w:bidi="en-US"/>
    </w:rPr>
  </w:style>
  <w:style w:type="paragraph" w:styleId="Heading2">
    <w:name w:val="heading 2"/>
    <w:basedOn w:val="Normal"/>
    <w:link w:val="Heading2Char"/>
    <w:uiPriority w:val="9"/>
    <w:qFormat/>
    <w:rsid w:val="004F0C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D6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748"/>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4F0C6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F0C6D"/>
  </w:style>
  <w:style w:type="paragraph" w:styleId="NormalWeb">
    <w:name w:val="Normal (Web)"/>
    <w:basedOn w:val="Normal"/>
    <w:uiPriority w:val="99"/>
    <w:unhideWhenUsed/>
    <w:rsid w:val="004F0C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0C6D"/>
    <w:rPr>
      <w:color w:val="0000FF"/>
      <w:u w:val="single"/>
    </w:rPr>
  </w:style>
  <w:style w:type="paragraph" w:customStyle="1" w:styleId="post-meta">
    <w:name w:val="post-meta"/>
    <w:basedOn w:val="Normal"/>
    <w:rsid w:val="004F0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
    <w:name w:val="comments"/>
    <w:basedOn w:val="DefaultParagraphFont"/>
    <w:rsid w:val="004F0C6D"/>
  </w:style>
  <w:style w:type="paragraph" w:styleId="ListParagraph">
    <w:name w:val="List Paragraph"/>
    <w:basedOn w:val="Normal"/>
    <w:uiPriority w:val="34"/>
    <w:qFormat/>
    <w:rsid w:val="00BD6C14"/>
    <w:pPr>
      <w:ind w:left="720"/>
      <w:contextualSpacing/>
    </w:pPr>
  </w:style>
  <w:style w:type="character" w:customStyle="1" w:styleId="Heading3Char">
    <w:name w:val="Heading 3 Char"/>
    <w:basedOn w:val="DefaultParagraphFont"/>
    <w:link w:val="Heading3"/>
    <w:uiPriority w:val="9"/>
    <w:rsid w:val="00BD6C1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321"/>
  </w:style>
  <w:style w:type="paragraph" w:styleId="Footer">
    <w:name w:val="footer"/>
    <w:basedOn w:val="Normal"/>
    <w:link w:val="FooterChar"/>
    <w:uiPriority w:val="99"/>
    <w:unhideWhenUsed/>
    <w:rsid w:val="004F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321"/>
  </w:style>
  <w:style w:type="paragraph" w:styleId="BalloonText">
    <w:name w:val="Balloon Text"/>
    <w:basedOn w:val="Normal"/>
    <w:link w:val="BalloonTextChar"/>
    <w:uiPriority w:val="99"/>
    <w:semiHidden/>
    <w:unhideWhenUsed/>
    <w:rsid w:val="004F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4855">
      <w:bodyDiv w:val="1"/>
      <w:marLeft w:val="0"/>
      <w:marRight w:val="0"/>
      <w:marTop w:val="0"/>
      <w:marBottom w:val="0"/>
      <w:divBdr>
        <w:top w:val="none" w:sz="0" w:space="0" w:color="auto"/>
        <w:left w:val="none" w:sz="0" w:space="0" w:color="auto"/>
        <w:bottom w:val="none" w:sz="0" w:space="0" w:color="auto"/>
        <w:right w:val="none" w:sz="0" w:space="0" w:color="auto"/>
      </w:divBdr>
    </w:div>
    <w:div w:id="324674558">
      <w:bodyDiv w:val="1"/>
      <w:marLeft w:val="0"/>
      <w:marRight w:val="0"/>
      <w:marTop w:val="0"/>
      <w:marBottom w:val="0"/>
      <w:divBdr>
        <w:top w:val="none" w:sz="0" w:space="0" w:color="auto"/>
        <w:left w:val="none" w:sz="0" w:space="0" w:color="auto"/>
        <w:bottom w:val="none" w:sz="0" w:space="0" w:color="auto"/>
        <w:right w:val="none" w:sz="0" w:space="0" w:color="auto"/>
      </w:divBdr>
    </w:div>
    <w:div w:id="633952476">
      <w:bodyDiv w:val="1"/>
      <w:marLeft w:val="0"/>
      <w:marRight w:val="0"/>
      <w:marTop w:val="0"/>
      <w:marBottom w:val="0"/>
      <w:divBdr>
        <w:top w:val="none" w:sz="0" w:space="0" w:color="auto"/>
        <w:left w:val="none" w:sz="0" w:space="0" w:color="auto"/>
        <w:bottom w:val="none" w:sz="0" w:space="0" w:color="auto"/>
        <w:right w:val="none" w:sz="0" w:space="0" w:color="auto"/>
      </w:divBdr>
      <w:divsChild>
        <w:div w:id="1991132035">
          <w:marLeft w:val="0"/>
          <w:marRight w:val="0"/>
          <w:marTop w:val="0"/>
          <w:marBottom w:val="0"/>
          <w:divBdr>
            <w:top w:val="none" w:sz="0" w:space="0" w:color="auto"/>
            <w:left w:val="none" w:sz="0" w:space="0" w:color="auto"/>
            <w:bottom w:val="none" w:sz="0" w:space="0" w:color="auto"/>
            <w:right w:val="none" w:sz="0" w:space="0" w:color="auto"/>
          </w:divBdr>
        </w:div>
      </w:divsChild>
    </w:div>
    <w:div w:id="836961083">
      <w:bodyDiv w:val="1"/>
      <w:marLeft w:val="0"/>
      <w:marRight w:val="0"/>
      <w:marTop w:val="0"/>
      <w:marBottom w:val="0"/>
      <w:divBdr>
        <w:top w:val="none" w:sz="0" w:space="0" w:color="auto"/>
        <w:left w:val="none" w:sz="0" w:space="0" w:color="auto"/>
        <w:bottom w:val="none" w:sz="0" w:space="0" w:color="auto"/>
        <w:right w:val="none" w:sz="0" w:space="0" w:color="auto"/>
      </w:divBdr>
      <w:divsChild>
        <w:div w:id="278227276">
          <w:marLeft w:val="0"/>
          <w:marRight w:val="0"/>
          <w:marTop w:val="0"/>
          <w:marBottom w:val="0"/>
          <w:divBdr>
            <w:top w:val="none" w:sz="0" w:space="0" w:color="auto"/>
            <w:left w:val="none" w:sz="0" w:space="0" w:color="auto"/>
            <w:bottom w:val="none" w:sz="0" w:space="0" w:color="auto"/>
            <w:right w:val="none" w:sz="0" w:space="0" w:color="auto"/>
          </w:divBdr>
        </w:div>
        <w:div w:id="400299097">
          <w:marLeft w:val="0"/>
          <w:marRight w:val="0"/>
          <w:marTop w:val="0"/>
          <w:marBottom w:val="322"/>
          <w:divBdr>
            <w:top w:val="none" w:sz="0" w:space="0" w:color="auto"/>
            <w:left w:val="none" w:sz="0" w:space="0" w:color="auto"/>
            <w:bottom w:val="none" w:sz="0" w:space="0" w:color="auto"/>
            <w:right w:val="none" w:sz="0" w:space="0" w:color="auto"/>
          </w:divBdr>
        </w:div>
      </w:divsChild>
    </w:div>
    <w:div w:id="19537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91074C4C2A47F99B62E9F51B5570B5"/>
        <w:category>
          <w:name w:val="General"/>
          <w:gallery w:val="placeholder"/>
        </w:category>
        <w:types>
          <w:type w:val="bbPlcHdr"/>
        </w:types>
        <w:behaviors>
          <w:behavior w:val="content"/>
        </w:behaviors>
        <w:guid w:val="{69AFF4A3-0CBF-4885-9E01-337B7E91343A}"/>
      </w:docPartPr>
      <w:docPartBody>
        <w:p w:rsidR="007F6884" w:rsidRDefault="009161CC" w:rsidP="009161CC">
          <w:pPr>
            <w:pStyle w:val="AE91074C4C2A47F99B62E9F51B5570B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161CC"/>
    <w:rsid w:val="002A1D13"/>
    <w:rsid w:val="00735875"/>
    <w:rsid w:val="007F6884"/>
    <w:rsid w:val="009161CC"/>
    <w:rsid w:val="00AE6FCB"/>
    <w:rsid w:val="00BB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1074C4C2A47F99B62E9F51B5570B5">
    <w:name w:val="AE91074C4C2A47F99B62E9F51B5570B5"/>
    <w:rsid w:val="009161CC"/>
  </w:style>
  <w:style w:type="paragraph" w:customStyle="1" w:styleId="625855EB6A104011926B937625B297D8">
    <w:name w:val="625855EB6A104011926B937625B297D8"/>
    <w:rsid w:val="009161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3580</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Program Management Professional – PgMP ® Credentials A Career Booster</vt:lpstr>
    </vt:vector>
  </TitlesOfParts>
  <Company>EMC Corporation</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Management Professional – PgMP ® Credentials A Career Booster</dc:title>
  <dc:subject>PMP Flyer</dc:subject>
  <dc:creator>Mohammed Mansoor - PgMP, PMP, RMP, SP &amp; ITIL V3</dc:creator>
  <cp:lastModifiedBy>Kowalski, Maja (Sydney)</cp:lastModifiedBy>
  <cp:revision>2</cp:revision>
  <cp:lastPrinted>2013-11-05T10:05:00Z</cp:lastPrinted>
  <dcterms:created xsi:type="dcterms:W3CDTF">2013-12-02T08:50:00Z</dcterms:created>
  <dcterms:modified xsi:type="dcterms:W3CDTF">2013-12-02T08:50:00Z</dcterms:modified>
</cp:coreProperties>
</file>